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708B6204" w14:textId="77777777" w:rsidR="00DA13A9" w:rsidRDefault="00DA13A9" w:rsidP="00BD1DB8">
            <w:pPr>
              <w:pStyle w:val="NoSpacing"/>
              <w:rPr>
                <w:rFonts w:ascii="Comic Sans MS" w:hAnsi="Comic Sans MS"/>
                <w:sz w:val="20"/>
              </w:rPr>
            </w:pPr>
          </w:p>
          <w:p w14:paraId="074A6656" w14:textId="3A70DCF6" w:rsidR="00907FBB" w:rsidRPr="00BD1DB8" w:rsidRDefault="00907FBB" w:rsidP="00BD1DB8">
            <w:pPr>
              <w:pStyle w:val="NoSpacing"/>
              <w:rPr>
                <w:rFonts w:ascii="Comic Sans MS" w:hAnsi="Comic Sans MS"/>
                <w:sz w:val="20"/>
              </w:rPr>
            </w:pPr>
            <w:r>
              <w:rPr>
                <w:rFonts w:ascii="Comic Sans MS" w:hAnsi="Comic Sans MS"/>
                <w:sz w:val="20"/>
              </w:rPr>
              <w:t xml:space="preserve">The sum of an integer and three more than five times itself is 111.  Find the integer. </w:t>
            </w:r>
          </w:p>
        </w:tc>
        <w:tc>
          <w:tcPr>
            <w:tcW w:w="1520" w:type="pct"/>
          </w:tcPr>
          <w:p w14:paraId="16D99E57" w14:textId="77777777" w:rsidR="00891CD9" w:rsidRDefault="00891CD9" w:rsidP="00BD1DB8">
            <w:pPr>
              <w:pStyle w:val="NoSpacing"/>
              <w:rPr>
                <w:rFonts w:ascii="Comic Sans MS" w:hAnsi="Comic Sans MS"/>
                <w:sz w:val="20"/>
              </w:rPr>
            </w:pPr>
          </w:p>
          <w:p w14:paraId="359C2255" w14:textId="77777777" w:rsidR="00907FBB" w:rsidRDefault="00907FBB" w:rsidP="00BD1DB8">
            <w:pPr>
              <w:pStyle w:val="NoSpacing"/>
              <w:rPr>
                <w:rFonts w:ascii="Comic Sans MS" w:hAnsi="Comic Sans MS"/>
                <w:sz w:val="20"/>
              </w:rPr>
            </w:pPr>
            <w:r>
              <w:rPr>
                <w:rFonts w:ascii="Comic Sans MS" w:hAnsi="Comic Sans MS"/>
                <w:sz w:val="20"/>
              </w:rPr>
              <w:t>Given the system of equations below, find the value of x + y.</w:t>
            </w:r>
          </w:p>
          <w:p w14:paraId="7A3D7674" w14:textId="77777777" w:rsidR="00907FBB" w:rsidRDefault="00907FBB" w:rsidP="00BD1DB8">
            <w:pPr>
              <w:pStyle w:val="NoSpacing"/>
              <w:rPr>
                <w:rFonts w:ascii="Comic Sans MS" w:hAnsi="Comic Sans MS"/>
                <w:sz w:val="20"/>
              </w:rPr>
            </w:pPr>
          </w:p>
          <w:p w14:paraId="22F630FC" w14:textId="77777777" w:rsidR="00907FBB" w:rsidRDefault="00907FBB" w:rsidP="00BD1DB8">
            <w:pPr>
              <w:pStyle w:val="NoSpacing"/>
              <w:rPr>
                <w:rFonts w:ascii="Comic Sans MS" w:hAnsi="Comic Sans MS"/>
                <w:sz w:val="20"/>
              </w:rPr>
            </w:pPr>
            <w:r>
              <w:rPr>
                <w:rFonts w:ascii="Comic Sans MS" w:hAnsi="Comic Sans MS"/>
                <w:sz w:val="20"/>
              </w:rPr>
              <w:t>3y + 2x = 6</w:t>
            </w:r>
          </w:p>
          <w:p w14:paraId="4C44B354" w14:textId="2C82A995" w:rsidR="00907FBB" w:rsidRPr="00BD1DB8" w:rsidRDefault="00907FBB" w:rsidP="00BD1DB8">
            <w:pPr>
              <w:pStyle w:val="NoSpacing"/>
              <w:rPr>
                <w:rFonts w:ascii="Comic Sans MS" w:hAnsi="Comic Sans MS"/>
                <w:sz w:val="20"/>
              </w:rPr>
            </w:pPr>
            <w:r>
              <w:rPr>
                <w:rFonts w:ascii="Comic Sans MS" w:hAnsi="Comic Sans MS"/>
                <w:sz w:val="20"/>
              </w:rPr>
              <w:t>5y – 2x = 10</w:t>
            </w:r>
          </w:p>
        </w:tc>
        <w:tc>
          <w:tcPr>
            <w:tcW w:w="1296"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59C1FC2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2BB0899A" w14:textId="77777777" w:rsidR="00287E29" w:rsidRDefault="00287E29" w:rsidP="00BD1DB8">
            <w:pPr>
              <w:pStyle w:val="NoSpacing"/>
              <w:rPr>
                <w:rFonts w:ascii="Comic Sans MS" w:hAnsi="Comic Sans MS"/>
                <w:sz w:val="20"/>
              </w:rPr>
            </w:pPr>
          </w:p>
          <w:p w14:paraId="621BA783" w14:textId="77777777" w:rsidR="00B96AD3" w:rsidRDefault="00B96AD3" w:rsidP="00B96AD3">
            <w:pPr>
              <w:pStyle w:val="NoSpacing"/>
              <w:rPr>
                <w:rFonts w:ascii="Comic Sans MS" w:hAnsi="Comic Sans MS"/>
                <w:sz w:val="20"/>
              </w:rPr>
            </w:pPr>
            <w:r>
              <w:rPr>
                <w:rFonts w:ascii="Comic Sans MS" w:hAnsi="Comic Sans MS"/>
                <w:sz w:val="20"/>
              </w:rPr>
              <w:t>Ms. Keener’s science class has a 25% and 50% acid solution.  How much of the 25% solution should be used to form 200 mL of a 35% acid solution?</w:t>
            </w:r>
          </w:p>
          <w:p w14:paraId="38470267" w14:textId="7BEA2F0B" w:rsidR="00907FBB" w:rsidRPr="00BD1DB8" w:rsidRDefault="00907FBB" w:rsidP="00BD1DB8">
            <w:pPr>
              <w:pStyle w:val="NoSpacing"/>
              <w:rPr>
                <w:rFonts w:ascii="Comic Sans MS" w:hAnsi="Comic Sans MS"/>
                <w:sz w:val="20"/>
              </w:rPr>
            </w:pPr>
          </w:p>
        </w:tc>
        <w:tc>
          <w:tcPr>
            <w:tcW w:w="1520" w:type="pct"/>
          </w:tcPr>
          <w:p w14:paraId="312FDCBA" w14:textId="29AEC421" w:rsidR="00287E29" w:rsidRDefault="00287E29" w:rsidP="00BD1DB8">
            <w:pPr>
              <w:pStyle w:val="NoSpacing"/>
              <w:rPr>
                <w:rFonts w:ascii="Comic Sans MS" w:hAnsi="Comic Sans MS"/>
                <w:sz w:val="20"/>
              </w:rPr>
            </w:pPr>
          </w:p>
          <w:p w14:paraId="1733F8C5" w14:textId="30A6E108" w:rsidR="00907FBB" w:rsidRPr="00BD1DB8" w:rsidRDefault="00615E05" w:rsidP="00615E05">
            <w:pPr>
              <w:pStyle w:val="NoSpacing"/>
              <w:rPr>
                <w:rFonts w:ascii="Comic Sans MS" w:hAnsi="Comic Sans MS"/>
                <w:sz w:val="20"/>
              </w:rPr>
            </w:pPr>
            <w:r>
              <w:rPr>
                <w:rFonts w:ascii="Comic Sans MS" w:hAnsi="Comic Sans MS"/>
                <w:noProof/>
                <w:sz w:val="20"/>
              </w:rPr>
              <w:drawing>
                <wp:anchor distT="0" distB="0" distL="114300" distR="114300" simplePos="0" relativeHeight="251660288" behindDoc="1" locked="0" layoutInCell="1" allowOverlap="1" wp14:anchorId="041484C0" wp14:editId="41851767">
                  <wp:simplePos x="0" y="0"/>
                  <wp:positionH relativeFrom="column">
                    <wp:posOffset>102870</wp:posOffset>
                  </wp:positionH>
                  <wp:positionV relativeFrom="paragraph">
                    <wp:posOffset>932180</wp:posOffset>
                  </wp:positionV>
                  <wp:extent cx="1857375" cy="1011555"/>
                  <wp:effectExtent l="0" t="0" r="9525" b="0"/>
                  <wp:wrapTight wrapText="bothSides">
                    <wp:wrapPolygon edited="0">
                      <wp:start x="0" y="0"/>
                      <wp:lineTo x="0" y="21153"/>
                      <wp:lineTo x="21489" y="21153"/>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png"/>
                          <pic:cNvPicPr/>
                        </pic:nvPicPr>
                        <pic:blipFill>
                          <a:blip r:embed="rId10">
                            <a:extLst>
                              <a:ext uri="{28A0092B-C50C-407E-A947-70E740481C1C}">
                                <a14:useLocalDpi xmlns:a14="http://schemas.microsoft.com/office/drawing/2010/main" val="0"/>
                              </a:ext>
                            </a:extLst>
                          </a:blip>
                          <a:stretch>
                            <a:fillRect/>
                          </a:stretch>
                        </pic:blipFill>
                        <pic:spPr>
                          <a:xfrm>
                            <a:off x="0" y="0"/>
                            <a:ext cx="1857375" cy="10115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Bathrooms are being built halfway between the Dorms and the Dining Hall on the map below.  Where on the coordinate plane should the bathrooms appear?</w:t>
            </w:r>
          </w:p>
        </w:tc>
        <w:tc>
          <w:tcPr>
            <w:tcW w:w="1296" w:type="pct"/>
          </w:tcPr>
          <w:p w14:paraId="3FDB5EC1" w14:textId="410D5C4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C80788" w:rsidRPr="003A3465" w14:paraId="20174759" w14:textId="77777777" w:rsidTr="00FD2F1A">
        <w:trPr>
          <w:trHeight w:val="4036"/>
        </w:trPr>
        <w:tc>
          <w:tcPr>
            <w:tcW w:w="666" w:type="pct"/>
            <w:vAlign w:val="center"/>
          </w:tcPr>
          <w:p w14:paraId="1864BDED" w14:textId="59EC0AEA" w:rsidR="00C80788" w:rsidRDefault="00C80788" w:rsidP="00C80788">
            <w:pPr>
              <w:jc w:val="center"/>
              <w:rPr>
                <w:rFonts w:ascii="Comic Sans MS" w:hAnsi="Comic Sans MS"/>
                <w:b/>
              </w:rPr>
            </w:pPr>
            <w:r>
              <w:rPr>
                <w:rFonts w:ascii="Comic Sans MS" w:hAnsi="Comic Sans MS"/>
                <w:b/>
              </w:rPr>
              <w:t>Wednesday</w:t>
            </w:r>
          </w:p>
          <w:p w14:paraId="6BD6DA34" w14:textId="77777777" w:rsidR="00C80788" w:rsidRPr="003A3465" w:rsidRDefault="00C80788" w:rsidP="00C80788">
            <w:pPr>
              <w:rPr>
                <w:rFonts w:ascii="Comic Sans MS" w:hAnsi="Comic Sans MS"/>
                <w:b/>
              </w:rPr>
            </w:pPr>
          </w:p>
        </w:tc>
        <w:tc>
          <w:tcPr>
            <w:tcW w:w="1518" w:type="pct"/>
          </w:tcPr>
          <w:p w14:paraId="036284BD" w14:textId="77777777" w:rsidR="006D7FAE" w:rsidRDefault="006D7FAE" w:rsidP="006D7FAE">
            <w:pPr>
              <w:pStyle w:val="Header"/>
              <w:rPr>
                <w:rFonts w:ascii="Comic Sans MS" w:hAnsi="Comic Sans MS"/>
                <w:sz w:val="20"/>
                <w:szCs w:val="20"/>
              </w:rPr>
            </w:pPr>
            <w:r>
              <w:rPr>
                <w:rFonts w:ascii="Comic Sans MS" w:hAnsi="Comic Sans MS"/>
                <w:sz w:val="20"/>
                <w:szCs w:val="20"/>
              </w:rPr>
              <w:t xml:space="preserve">When put on a coordinate plane, Wade Avenue has the equation </w:t>
            </w:r>
          </w:p>
          <w:p w14:paraId="758AF08B" w14:textId="77777777" w:rsidR="006D7FAE" w:rsidRDefault="006D7FAE" w:rsidP="006D7FAE">
            <w:pPr>
              <w:pStyle w:val="Header"/>
              <w:rPr>
                <w:rFonts w:ascii="Comic Sans MS" w:hAnsi="Comic Sans MS"/>
                <w:sz w:val="20"/>
                <w:szCs w:val="20"/>
              </w:rPr>
            </w:pPr>
            <w:r>
              <w:rPr>
                <w:rFonts w:ascii="Comic Sans MS" w:hAnsi="Comic Sans MS"/>
                <w:sz w:val="20"/>
                <w:szCs w:val="20"/>
              </w:rPr>
              <w:t>y = (1/3)x – 4.  Blue Ridge Road crosses Wade avenue at a 90</w:t>
            </w:r>
            <w:r>
              <w:rPr>
                <w:rFonts w:ascii="Comic Sans MS" w:hAnsi="Comic Sans MS"/>
                <w:sz w:val="20"/>
                <w:szCs w:val="20"/>
                <w:vertAlign w:val="superscript"/>
              </w:rPr>
              <w:t>o</w:t>
            </w:r>
            <w:r>
              <w:rPr>
                <w:rFonts w:ascii="Comic Sans MS" w:hAnsi="Comic Sans MS"/>
                <w:sz w:val="20"/>
                <w:szCs w:val="20"/>
              </w:rPr>
              <w:t xml:space="preserve"> angle and goes through point </w:t>
            </w:r>
          </w:p>
          <w:p w14:paraId="436270FE" w14:textId="6E3AF2F0" w:rsidR="00C80788" w:rsidRPr="00BD1DB8" w:rsidRDefault="006D7FAE" w:rsidP="006D7FAE">
            <w:pPr>
              <w:pStyle w:val="NoSpacing"/>
              <w:rPr>
                <w:rFonts w:ascii="Comic Sans MS" w:hAnsi="Comic Sans MS"/>
                <w:sz w:val="20"/>
              </w:rPr>
            </w:pPr>
            <w:r>
              <w:rPr>
                <w:rFonts w:ascii="Comic Sans MS" w:hAnsi="Comic Sans MS"/>
                <w:sz w:val="20"/>
              </w:rPr>
              <w:t xml:space="preserve">(-2 2). Using this information, write an equation that would represent Blue Ridge Road.  </w:t>
            </w:r>
          </w:p>
        </w:tc>
        <w:tc>
          <w:tcPr>
            <w:tcW w:w="1520" w:type="pct"/>
          </w:tcPr>
          <w:p w14:paraId="32958EB9" w14:textId="3B0A39CA" w:rsidR="00C80788" w:rsidRPr="00BD1DB8" w:rsidRDefault="00907FBB" w:rsidP="00BD1DB8">
            <w:pPr>
              <w:pStyle w:val="NoSpacing"/>
              <w:rPr>
                <w:rFonts w:ascii="Comic Sans MS" w:hAnsi="Comic Sans MS"/>
                <w:sz w:val="20"/>
              </w:rPr>
            </w:pPr>
            <w:r>
              <w:rPr>
                <w:rFonts w:ascii="Comic Sans MS" w:hAnsi="Comic Sans MS"/>
                <w:sz w:val="20"/>
              </w:rPr>
              <w:t xml:space="preserve">Ms. Kelly discovered a new strain of bacteria.  The bacteria culture initially contained 1000 bacteria and they are doubling every half hour.  Write an equation to illustrate this situation and determine how many bacteria there will be in 5 hours.  </w:t>
            </w:r>
          </w:p>
        </w:tc>
        <w:tc>
          <w:tcPr>
            <w:tcW w:w="1296" w:type="pct"/>
          </w:tcPr>
          <w:p w14:paraId="2E912FDE" w14:textId="00A31388" w:rsidR="00C80788" w:rsidRPr="00891CD9" w:rsidRDefault="00C80788" w:rsidP="00C80788">
            <w:pPr>
              <w:jc w:val="center"/>
              <w:rPr>
                <w:rFonts w:ascii="Comic Sans MS" w:hAnsi="Comic Sans MS"/>
                <w:b/>
                <w:i/>
              </w:rPr>
            </w:pPr>
            <w:r w:rsidRPr="00891CD9">
              <w:rPr>
                <w:rFonts w:ascii="Comic Sans MS" w:hAnsi="Comic Sans MS"/>
                <w:b/>
                <w:i/>
              </w:rPr>
              <w:t>Problem 1</w:t>
            </w:r>
          </w:p>
          <w:p w14:paraId="12E61744" w14:textId="51EA9A9A" w:rsidR="00C80788" w:rsidRPr="003A3465" w:rsidRDefault="00C80788" w:rsidP="00C80788">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C80788" w:rsidRPr="003A3465" w14:paraId="2D51C460" w14:textId="77777777" w:rsidTr="00FD2F1A">
        <w:trPr>
          <w:trHeight w:val="4396"/>
        </w:trPr>
        <w:tc>
          <w:tcPr>
            <w:tcW w:w="666" w:type="pct"/>
            <w:vAlign w:val="center"/>
          </w:tcPr>
          <w:p w14:paraId="6515B160" w14:textId="7D08FFEB" w:rsidR="00C80788" w:rsidRDefault="00C80788" w:rsidP="00C80788">
            <w:pPr>
              <w:jc w:val="center"/>
              <w:rPr>
                <w:rFonts w:ascii="Comic Sans MS" w:hAnsi="Comic Sans MS"/>
                <w:b/>
              </w:rPr>
            </w:pPr>
          </w:p>
          <w:p w14:paraId="0C42AAE0" w14:textId="77777777" w:rsidR="00C80788" w:rsidRDefault="00C80788" w:rsidP="00C80788">
            <w:pPr>
              <w:jc w:val="center"/>
              <w:rPr>
                <w:rFonts w:ascii="Comic Sans MS" w:hAnsi="Comic Sans MS"/>
                <w:b/>
              </w:rPr>
            </w:pPr>
          </w:p>
          <w:p w14:paraId="74A1F9E3" w14:textId="77777777" w:rsidR="00C80788" w:rsidRDefault="00C80788" w:rsidP="00C80788">
            <w:pPr>
              <w:jc w:val="center"/>
              <w:rPr>
                <w:rFonts w:ascii="Comic Sans MS" w:hAnsi="Comic Sans MS"/>
                <w:b/>
              </w:rPr>
            </w:pPr>
          </w:p>
          <w:p w14:paraId="04FC613F" w14:textId="77777777" w:rsidR="00C80788" w:rsidRDefault="00C80788" w:rsidP="00C80788">
            <w:pPr>
              <w:jc w:val="center"/>
              <w:rPr>
                <w:rFonts w:ascii="Comic Sans MS" w:hAnsi="Comic Sans MS"/>
                <w:b/>
              </w:rPr>
            </w:pPr>
          </w:p>
          <w:p w14:paraId="612B5107" w14:textId="77777777" w:rsidR="00C80788" w:rsidRDefault="00C80788" w:rsidP="00C80788">
            <w:pPr>
              <w:jc w:val="center"/>
              <w:rPr>
                <w:rFonts w:ascii="Comic Sans MS" w:hAnsi="Comic Sans MS"/>
                <w:b/>
              </w:rPr>
            </w:pPr>
          </w:p>
          <w:p w14:paraId="55D05AA6" w14:textId="77777777" w:rsidR="00C80788" w:rsidRDefault="00C80788" w:rsidP="00C80788">
            <w:pPr>
              <w:jc w:val="center"/>
              <w:rPr>
                <w:rFonts w:ascii="Comic Sans MS" w:hAnsi="Comic Sans MS"/>
                <w:b/>
              </w:rPr>
            </w:pPr>
          </w:p>
          <w:p w14:paraId="35327BBB" w14:textId="77777777" w:rsidR="00C80788" w:rsidRDefault="00C80788" w:rsidP="00C80788">
            <w:pPr>
              <w:jc w:val="center"/>
              <w:rPr>
                <w:rFonts w:ascii="Comic Sans MS" w:hAnsi="Comic Sans MS"/>
                <w:b/>
              </w:rPr>
            </w:pPr>
          </w:p>
          <w:p w14:paraId="60390112" w14:textId="77777777" w:rsidR="00C80788" w:rsidRDefault="00C80788" w:rsidP="00C80788">
            <w:pPr>
              <w:jc w:val="center"/>
              <w:rPr>
                <w:rFonts w:ascii="Comic Sans MS" w:hAnsi="Comic Sans MS"/>
                <w:b/>
              </w:rPr>
            </w:pPr>
            <w:r>
              <w:rPr>
                <w:rFonts w:ascii="Comic Sans MS" w:hAnsi="Comic Sans MS"/>
                <w:b/>
              </w:rPr>
              <w:t>Thursday</w:t>
            </w:r>
          </w:p>
          <w:p w14:paraId="6CC17E36" w14:textId="77777777" w:rsidR="00C80788" w:rsidRDefault="00C80788" w:rsidP="00C80788">
            <w:pPr>
              <w:jc w:val="center"/>
              <w:rPr>
                <w:rFonts w:ascii="Comic Sans MS" w:hAnsi="Comic Sans MS"/>
                <w:b/>
              </w:rPr>
            </w:pPr>
          </w:p>
          <w:p w14:paraId="5613D02E" w14:textId="77777777" w:rsidR="00C80788" w:rsidRDefault="00C80788" w:rsidP="00C80788">
            <w:pPr>
              <w:jc w:val="center"/>
              <w:rPr>
                <w:rFonts w:ascii="Comic Sans MS" w:hAnsi="Comic Sans MS"/>
                <w:b/>
              </w:rPr>
            </w:pPr>
          </w:p>
          <w:p w14:paraId="42014598" w14:textId="45D79F67" w:rsidR="00C80788" w:rsidRDefault="00C80788" w:rsidP="00C80788">
            <w:pPr>
              <w:jc w:val="center"/>
              <w:rPr>
                <w:rFonts w:ascii="Comic Sans MS" w:hAnsi="Comic Sans MS"/>
                <w:b/>
              </w:rPr>
            </w:pPr>
          </w:p>
          <w:p w14:paraId="2F073413" w14:textId="77777777" w:rsidR="00C80788" w:rsidRDefault="00C80788" w:rsidP="00C80788">
            <w:pPr>
              <w:jc w:val="center"/>
              <w:rPr>
                <w:rFonts w:ascii="Comic Sans MS" w:hAnsi="Comic Sans MS"/>
                <w:b/>
              </w:rPr>
            </w:pPr>
          </w:p>
          <w:p w14:paraId="42658D9A" w14:textId="77777777" w:rsidR="00C80788" w:rsidRDefault="00C80788" w:rsidP="00C80788">
            <w:pPr>
              <w:jc w:val="center"/>
              <w:rPr>
                <w:rFonts w:ascii="Comic Sans MS" w:hAnsi="Comic Sans MS"/>
                <w:b/>
              </w:rPr>
            </w:pPr>
          </w:p>
          <w:p w14:paraId="7D1095E1" w14:textId="77777777" w:rsidR="00C80788" w:rsidRDefault="00C80788" w:rsidP="00C80788">
            <w:pPr>
              <w:jc w:val="center"/>
              <w:rPr>
                <w:rFonts w:ascii="Comic Sans MS" w:hAnsi="Comic Sans MS"/>
                <w:b/>
              </w:rPr>
            </w:pPr>
          </w:p>
          <w:p w14:paraId="4CF61879" w14:textId="77777777" w:rsidR="00C80788" w:rsidRPr="003A3465" w:rsidRDefault="00C80788" w:rsidP="00C80788">
            <w:pPr>
              <w:rPr>
                <w:rFonts w:ascii="Comic Sans MS" w:hAnsi="Comic Sans MS"/>
                <w:b/>
              </w:rPr>
            </w:pPr>
          </w:p>
        </w:tc>
        <w:tc>
          <w:tcPr>
            <w:tcW w:w="1518" w:type="pct"/>
          </w:tcPr>
          <w:p w14:paraId="1815B765" w14:textId="0951C034" w:rsidR="00C80788" w:rsidRPr="00BD1DB8" w:rsidRDefault="00907FBB" w:rsidP="00BD1DB8">
            <w:pPr>
              <w:pStyle w:val="NoSpacing"/>
              <w:rPr>
                <w:rFonts w:ascii="Comic Sans MS" w:hAnsi="Comic Sans MS"/>
                <w:sz w:val="20"/>
              </w:rPr>
            </w:pPr>
            <w:r>
              <w:rPr>
                <w:rFonts w:ascii="Comic Sans MS" w:hAnsi="Comic Sans MS"/>
                <w:sz w:val="20"/>
              </w:rPr>
              <w:t>Charlotte and Oskar are playing a game.  Each person starts with 30 points.  At the end of each turn Charlotte’s points doubled and Oskar’s points increased by 150.  At the start of what turn will Charlotte have more points that Oskar?</w:t>
            </w:r>
          </w:p>
        </w:tc>
        <w:tc>
          <w:tcPr>
            <w:tcW w:w="1520" w:type="pct"/>
          </w:tcPr>
          <w:p w14:paraId="14296494" w14:textId="53804BC2" w:rsidR="00C80788" w:rsidRPr="00BD1DB8" w:rsidRDefault="00907FBB" w:rsidP="00BD1DB8">
            <w:pPr>
              <w:pStyle w:val="NoSpacing"/>
              <w:rPr>
                <w:rFonts w:ascii="Comic Sans MS" w:hAnsi="Comic Sans MS"/>
                <w:sz w:val="20"/>
              </w:rPr>
            </w:pPr>
            <w:r>
              <w:rPr>
                <w:rFonts w:ascii="Comic Sans MS" w:hAnsi="Comic Sans MS"/>
                <w:sz w:val="20"/>
              </w:rPr>
              <w:t>Tony is starting the 2015 Sit-Up Challenge.  The plan starts by doing 2 sit-ups the first day.  He then plans to triple the sit-ups every week.  If he keeps this routine consistent, how many sit-ups will Tony be completing during the 5</w:t>
            </w:r>
            <w:r w:rsidRPr="00907FBB">
              <w:rPr>
                <w:rFonts w:ascii="Comic Sans MS" w:hAnsi="Comic Sans MS"/>
                <w:sz w:val="20"/>
                <w:vertAlign w:val="superscript"/>
              </w:rPr>
              <w:t>th</w:t>
            </w:r>
            <w:r>
              <w:rPr>
                <w:rFonts w:ascii="Comic Sans MS" w:hAnsi="Comic Sans MS"/>
                <w:sz w:val="20"/>
              </w:rPr>
              <w:t xml:space="preserve"> week?</w:t>
            </w:r>
          </w:p>
        </w:tc>
        <w:tc>
          <w:tcPr>
            <w:tcW w:w="1296" w:type="pct"/>
          </w:tcPr>
          <w:p w14:paraId="13042ECD" w14:textId="7F80E142"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r w:rsidRPr="00891CD9">
              <w:rPr>
                <w:rFonts w:ascii="Comic Sans MS" w:hAnsi="Comic Sans MS"/>
                <w:b/>
                <w:i/>
              </w:rPr>
              <w:t xml:space="preserve"> </w:t>
            </w:r>
          </w:p>
          <w:p w14:paraId="430B8DF5" w14:textId="5D9C580C" w:rsidR="00C80788" w:rsidRPr="003A3465" w:rsidRDefault="00C80788" w:rsidP="00C80788">
            <w:pPr>
              <w:jc w:val="center"/>
              <w:rPr>
                <w:rFonts w:ascii="Comic Sans MS" w:hAnsi="Comic Sans MS"/>
              </w:rPr>
            </w:pPr>
          </w:p>
        </w:tc>
      </w:tr>
      <w:tr w:rsidR="00C80788" w:rsidRPr="003A3465" w14:paraId="21EF4AA0" w14:textId="77777777" w:rsidTr="00FD2F1A">
        <w:trPr>
          <w:trHeight w:val="4513"/>
        </w:trPr>
        <w:tc>
          <w:tcPr>
            <w:tcW w:w="666" w:type="pct"/>
            <w:vAlign w:val="center"/>
          </w:tcPr>
          <w:p w14:paraId="4C586EE0" w14:textId="158FB0F8" w:rsidR="00C80788" w:rsidRDefault="00C80788" w:rsidP="00C80788">
            <w:pPr>
              <w:jc w:val="center"/>
              <w:rPr>
                <w:rFonts w:ascii="Comic Sans MS" w:hAnsi="Comic Sans MS"/>
                <w:b/>
              </w:rPr>
            </w:pPr>
            <w:r>
              <w:rPr>
                <w:rFonts w:ascii="Comic Sans MS" w:hAnsi="Comic Sans MS"/>
                <w:b/>
              </w:rPr>
              <w:t>Friday</w:t>
            </w:r>
          </w:p>
          <w:p w14:paraId="34E75E95" w14:textId="7C0AFB52" w:rsidR="00C80788" w:rsidRDefault="00C80788" w:rsidP="00C80788">
            <w:pPr>
              <w:jc w:val="center"/>
              <w:rPr>
                <w:rFonts w:ascii="Comic Sans MS" w:hAnsi="Comic Sans MS"/>
                <w:b/>
              </w:rPr>
            </w:pPr>
          </w:p>
        </w:tc>
        <w:tc>
          <w:tcPr>
            <w:tcW w:w="1518" w:type="pct"/>
          </w:tcPr>
          <w:p w14:paraId="3A6D04F9" w14:textId="77777777" w:rsidR="00C80788" w:rsidRDefault="00907FBB" w:rsidP="00BD1DB8">
            <w:pPr>
              <w:pStyle w:val="NoSpacing"/>
              <w:rPr>
                <w:rFonts w:ascii="Comic Sans MS" w:hAnsi="Comic Sans MS"/>
                <w:sz w:val="20"/>
              </w:rPr>
            </w:pPr>
            <w:r>
              <w:rPr>
                <w:rFonts w:ascii="Comic Sans MS" w:hAnsi="Comic Sans MS"/>
                <w:sz w:val="20"/>
              </w:rPr>
              <w:t>Zach’s age is 3 times Lynde’s age.  Twice Zach’s age is equal to four times Lynde’s age plus 20.  How old is Zach?</w:t>
            </w:r>
          </w:p>
          <w:p w14:paraId="03648C18" w14:textId="77777777" w:rsidR="009C38EF" w:rsidRDefault="009C38EF" w:rsidP="00BD1DB8">
            <w:pPr>
              <w:pStyle w:val="NoSpacing"/>
              <w:rPr>
                <w:rFonts w:ascii="Comic Sans MS" w:hAnsi="Comic Sans MS"/>
                <w:sz w:val="20"/>
              </w:rPr>
            </w:pPr>
          </w:p>
          <w:p w14:paraId="2B244D73" w14:textId="2E92F504" w:rsidR="009C38EF" w:rsidRPr="00BD1DB8" w:rsidRDefault="009C38EF" w:rsidP="00BD1DB8">
            <w:pPr>
              <w:pStyle w:val="NoSpacing"/>
              <w:rPr>
                <w:rFonts w:ascii="Comic Sans MS" w:hAnsi="Comic Sans MS"/>
                <w:sz w:val="20"/>
              </w:rPr>
            </w:pPr>
          </w:p>
        </w:tc>
        <w:tc>
          <w:tcPr>
            <w:tcW w:w="1520" w:type="pct"/>
          </w:tcPr>
          <w:p w14:paraId="56ACD02B" w14:textId="13338474" w:rsidR="00C80788" w:rsidRPr="00BD1DB8" w:rsidRDefault="006D7FAE" w:rsidP="009C38EF">
            <w:pPr>
              <w:pStyle w:val="NoSpacing"/>
              <w:rPr>
                <w:rFonts w:ascii="Comic Sans MS" w:hAnsi="Comic Sans MS"/>
                <w:sz w:val="20"/>
              </w:rPr>
            </w:pPr>
            <w:r>
              <w:rPr>
                <w:rFonts w:ascii="Comic Sans MS" w:hAnsi="Comic Sans MS"/>
                <w:sz w:val="20"/>
              </w:rPr>
              <w:t>Becky is comparing two local yoga programs.  Rolesville Yoga charges $</w:t>
            </w:r>
            <w:r w:rsidR="009C38EF">
              <w:rPr>
                <w:rFonts w:ascii="Comic Sans MS" w:hAnsi="Comic Sans MS"/>
                <w:sz w:val="20"/>
              </w:rPr>
              <w:t>3 a week and a registration fee of $12</w:t>
            </w:r>
            <w:r>
              <w:rPr>
                <w:rFonts w:ascii="Comic Sans MS" w:hAnsi="Comic Sans MS"/>
                <w:sz w:val="20"/>
              </w:rPr>
              <w:t>.  Wake Forest Yoga charges $</w:t>
            </w:r>
            <w:r w:rsidR="009C38EF">
              <w:rPr>
                <w:rFonts w:ascii="Comic Sans MS" w:hAnsi="Comic Sans MS"/>
                <w:sz w:val="20"/>
              </w:rPr>
              <w:t>4 a week</w:t>
            </w:r>
            <w:r>
              <w:rPr>
                <w:rFonts w:ascii="Comic Sans MS" w:hAnsi="Comic Sans MS"/>
                <w:sz w:val="20"/>
              </w:rPr>
              <w:t xml:space="preserve"> with a registratio</w:t>
            </w:r>
            <w:r w:rsidR="009C38EF">
              <w:rPr>
                <w:rFonts w:ascii="Comic Sans MS" w:hAnsi="Comic Sans MS"/>
                <w:sz w:val="20"/>
              </w:rPr>
              <w:t>n fee of $5.  After how many weeks</w:t>
            </w:r>
            <w:r>
              <w:rPr>
                <w:rFonts w:ascii="Comic Sans MS" w:hAnsi="Comic Sans MS"/>
                <w:sz w:val="20"/>
              </w:rPr>
              <w:t xml:space="preserve"> will the two yoga programs charge the same amount?</w:t>
            </w:r>
          </w:p>
        </w:tc>
        <w:tc>
          <w:tcPr>
            <w:tcW w:w="1296" w:type="pct"/>
          </w:tcPr>
          <w:p w14:paraId="3EBADE4F" w14:textId="5DD466BA"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032C29D9" w14:textId="77777777" w:rsidR="00C80788" w:rsidRPr="00891CD9" w:rsidRDefault="00C80788" w:rsidP="00C80788">
            <w:pPr>
              <w:rPr>
                <w:rFonts w:ascii="Comic Sans MS" w:hAnsi="Comic Sans MS"/>
              </w:rPr>
            </w:pPr>
          </w:p>
          <w:p w14:paraId="5E2C23DE" w14:textId="77777777" w:rsidR="00C80788" w:rsidRPr="00891CD9" w:rsidRDefault="00C80788" w:rsidP="00C80788">
            <w:pPr>
              <w:rPr>
                <w:rFonts w:ascii="Comic Sans MS" w:hAnsi="Comic Sans MS"/>
              </w:rPr>
            </w:pPr>
          </w:p>
          <w:p w14:paraId="76883171" w14:textId="77777777" w:rsidR="00C80788" w:rsidRPr="00891CD9" w:rsidRDefault="00C80788" w:rsidP="00C80788">
            <w:pPr>
              <w:rPr>
                <w:rFonts w:ascii="Comic Sans MS" w:hAnsi="Comic Sans MS"/>
              </w:rPr>
            </w:pPr>
          </w:p>
          <w:p w14:paraId="1149E9D9" w14:textId="50AE66C7" w:rsidR="00C80788" w:rsidRPr="00891CD9" w:rsidRDefault="00C80788" w:rsidP="00C80788">
            <w:pPr>
              <w:rPr>
                <w:rFonts w:ascii="Comic Sans MS" w:hAnsi="Comic Sans MS"/>
              </w:rPr>
            </w:pPr>
          </w:p>
          <w:p w14:paraId="2D0B040D" w14:textId="77777777" w:rsidR="00C80788" w:rsidRPr="00891CD9" w:rsidRDefault="00C80788" w:rsidP="00C80788">
            <w:pPr>
              <w:rPr>
                <w:rFonts w:ascii="Comic Sans MS" w:hAnsi="Comic Sans MS"/>
              </w:rPr>
            </w:pPr>
          </w:p>
          <w:p w14:paraId="1CF48B08" w14:textId="3A4917EA" w:rsidR="00C80788" w:rsidRPr="00891CD9" w:rsidRDefault="00C80788" w:rsidP="00C80788">
            <w:pPr>
              <w:rPr>
                <w:rFonts w:ascii="Comic Sans MS" w:hAnsi="Comic Sans MS"/>
              </w:rPr>
            </w:pPr>
          </w:p>
          <w:p w14:paraId="7BF1C680" w14:textId="77777777" w:rsidR="00C80788" w:rsidRPr="00891CD9" w:rsidRDefault="00C80788" w:rsidP="00C80788">
            <w:pPr>
              <w:rPr>
                <w:rFonts w:ascii="Comic Sans MS" w:hAnsi="Comic Sans MS"/>
              </w:rPr>
            </w:pPr>
          </w:p>
          <w:p w14:paraId="47EB28E9" w14:textId="77777777" w:rsidR="00C80788" w:rsidRPr="00891CD9" w:rsidRDefault="00C80788" w:rsidP="00C80788">
            <w:pPr>
              <w:rPr>
                <w:rFonts w:ascii="Comic Sans MS" w:hAnsi="Comic Sans MS"/>
              </w:rPr>
            </w:pPr>
          </w:p>
          <w:p w14:paraId="00C44B51" w14:textId="77777777" w:rsidR="00C80788" w:rsidRPr="00891CD9" w:rsidRDefault="00C80788" w:rsidP="00C80788">
            <w:pPr>
              <w:rPr>
                <w:rFonts w:ascii="Comic Sans MS" w:hAnsi="Comic Sans MS"/>
              </w:rPr>
            </w:pPr>
          </w:p>
          <w:p w14:paraId="489718E1" w14:textId="77777777" w:rsidR="00C80788" w:rsidRPr="00891CD9" w:rsidRDefault="00C80788" w:rsidP="00C80788">
            <w:pPr>
              <w:rPr>
                <w:rFonts w:ascii="Comic Sans MS" w:hAnsi="Comic Sans MS"/>
              </w:rPr>
            </w:pPr>
          </w:p>
        </w:tc>
      </w:tr>
    </w:tbl>
    <w:p w14:paraId="740EB25D" w14:textId="25CC2BA7" w:rsidR="00E32466" w:rsidRPr="003A3465" w:rsidRDefault="00664E0A">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1"/>
      <w:footerReference w:type="default" r:id="rId12"/>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9DB8" w14:textId="77777777" w:rsidR="00566A06" w:rsidRDefault="00566A06" w:rsidP="0098222A">
      <w:r>
        <w:separator/>
      </w:r>
    </w:p>
  </w:endnote>
  <w:endnote w:type="continuationSeparator" w:id="0">
    <w:p w14:paraId="50D5BA12" w14:textId="77777777" w:rsidR="00566A06" w:rsidRDefault="00566A06"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86A6" w14:textId="77777777" w:rsidR="00566A06" w:rsidRDefault="00566A06" w:rsidP="0098222A">
      <w:r>
        <w:separator/>
      </w:r>
    </w:p>
  </w:footnote>
  <w:footnote w:type="continuationSeparator" w:id="0">
    <w:p w14:paraId="25242E6D" w14:textId="77777777" w:rsidR="00566A06" w:rsidRDefault="00566A06"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67CA6B0E"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sidR="008834F6">
      <w:rPr>
        <w:rFonts w:ascii="Comic Sans MS" w:hAnsi="Comic Sans MS"/>
        <w:sz w:val="28"/>
        <w:szCs w:val="28"/>
      </w:rPr>
      <w:t>4</w:t>
    </w:r>
    <w:r w:rsidR="00457667">
      <w:rPr>
        <w:rFonts w:ascii="Comic Sans MS" w:hAnsi="Comic Sans MS"/>
        <w:sz w:val="28"/>
        <w:szCs w:val="28"/>
      </w:rPr>
      <w:t xml:space="preserve"> - Week</w:t>
    </w:r>
    <w:r w:rsidR="008834F6">
      <w:rPr>
        <w:rFonts w:ascii="Comic Sans MS" w:hAnsi="Comic Sans MS"/>
        <w:sz w:val="28"/>
        <w:szCs w:val="28"/>
      </w:rPr>
      <w:t xml:space="preserve">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72B0"/>
    <w:rsid w:val="00027B42"/>
    <w:rsid w:val="00081058"/>
    <w:rsid w:val="00081966"/>
    <w:rsid w:val="000B339A"/>
    <w:rsid w:val="000D72D7"/>
    <w:rsid w:val="000E3C0F"/>
    <w:rsid w:val="000F6D5A"/>
    <w:rsid w:val="00103F96"/>
    <w:rsid w:val="00137058"/>
    <w:rsid w:val="001545E2"/>
    <w:rsid w:val="00157768"/>
    <w:rsid w:val="0018779E"/>
    <w:rsid w:val="001A62D8"/>
    <w:rsid w:val="00200E2A"/>
    <w:rsid w:val="002244E9"/>
    <w:rsid w:val="0028334C"/>
    <w:rsid w:val="00287E29"/>
    <w:rsid w:val="002F6EC9"/>
    <w:rsid w:val="0031280A"/>
    <w:rsid w:val="00327756"/>
    <w:rsid w:val="00352EBA"/>
    <w:rsid w:val="0036653D"/>
    <w:rsid w:val="003A3465"/>
    <w:rsid w:val="003D4E21"/>
    <w:rsid w:val="003F341D"/>
    <w:rsid w:val="00417777"/>
    <w:rsid w:val="00417E58"/>
    <w:rsid w:val="00431970"/>
    <w:rsid w:val="0044235B"/>
    <w:rsid w:val="00457667"/>
    <w:rsid w:val="00485409"/>
    <w:rsid w:val="00487B9C"/>
    <w:rsid w:val="004A7881"/>
    <w:rsid w:val="004B721F"/>
    <w:rsid w:val="00510A1C"/>
    <w:rsid w:val="00534878"/>
    <w:rsid w:val="00550E43"/>
    <w:rsid w:val="005510CA"/>
    <w:rsid w:val="00566A06"/>
    <w:rsid w:val="005C4D5F"/>
    <w:rsid w:val="005C6F02"/>
    <w:rsid w:val="005D50A9"/>
    <w:rsid w:val="0060541A"/>
    <w:rsid w:val="00615E05"/>
    <w:rsid w:val="0062653D"/>
    <w:rsid w:val="00635640"/>
    <w:rsid w:val="00664E0A"/>
    <w:rsid w:val="006B7DE9"/>
    <w:rsid w:val="006D7FAE"/>
    <w:rsid w:val="007013AA"/>
    <w:rsid w:val="00704AE5"/>
    <w:rsid w:val="00713DCF"/>
    <w:rsid w:val="0071415B"/>
    <w:rsid w:val="00733A40"/>
    <w:rsid w:val="007420CF"/>
    <w:rsid w:val="00764C3B"/>
    <w:rsid w:val="007B2629"/>
    <w:rsid w:val="008114B0"/>
    <w:rsid w:val="008743DC"/>
    <w:rsid w:val="008834F6"/>
    <w:rsid w:val="00891CD9"/>
    <w:rsid w:val="008C69FA"/>
    <w:rsid w:val="008C7792"/>
    <w:rsid w:val="008D3236"/>
    <w:rsid w:val="008E407F"/>
    <w:rsid w:val="00907FBB"/>
    <w:rsid w:val="0091518B"/>
    <w:rsid w:val="0091685D"/>
    <w:rsid w:val="00922E56"/>
    <w:rsid w:val="00923779"/>
    <w:rsid w:val="00961BEE"/>
    <w:rsid w:val="00967801"/>
    <w:rsid w:val="0098222A"/>
    <w:rsid w:val="00992E35"/>
    <w:rsid w:val="009A2DD2"/>
    <w:rsid w:val="009A3F00"/>
    <w:rsid w:val="009C246A"/>
    <w:rsid w:val="009C38EF"/>
    <w:rsid w:val="009D2EB7"/>
    <w:rsid w:val="00A408AA"/>
    <w:rsid w:val="00AD06C0"/>
    <w:rsid w:val="00AD74C1"/>
    <w:rsid w:val="00AF756C"/>
    <w:rsid w:val="00B92B89"/>
    <w:rsid w:val="00B96AD3"/>
    <w:rsid w:val="00BC0CD1"/>
    <w:rsid w:val="00BC53AE"/>
    <w:rsid w:val="00BD1DB8"/>
    <w:rsid w:val="00BD60CE"/>
    <w:rsid w:val="00BE0F2A"/>
    <w:rsid w:val="00C0601B"/>
    <w:rsid w:val="00C26AB3"/>
    <w:rsid w:val="00C66A7E"/>
    <w:rsid w:val="00C80788"/>
    <w:rsid w:val="00CA665E"/>
    <w:rsid w:val="00CB6912"/>
    <w:rsid w:val="00CC44B8"/>
    <w:rsid w:val="00CD1A6C"/>
    <w:rsid w:val="00DA13A9"/>
    <w:rsid w:val="00DC3B23"/>
    <w:rsid w:val="00DF6651"/>
    <w:rsid w:val="00E16EDD"/>
    <w:rsid w:val="00E21B39"/>
    <w:rsid w:val="00E32466"/>
    <w:rsid w:val="00E50DFB"/>
    <w:rsid w:val="00EA6A78"/>
    <w:rsid w:val="00EC7907"/>
    <w:rsid w:val="00ED7785"/>
    <w:rsid w:val="00F77F4C"/>
    <w:rsid w:val="00FB76B1"/>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530E-396D-1343-A071-D2DB1F85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13</cp:revision>
  <cp:lastPrinted>2014-12-02T18:29:00Z</cp:lastPrinted>
  <dcterms:created xsi:type="dcterms:W3CDTF">2014-10-27T16:45:00Z</dcterms:created>
  <dcterms:modified xsi:type="dcterms:W3CDTF">2015-02-21T18:41:00Z</dcterms:modified>
</cp:coreProperties>
</file>