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B" w:rsidRDefault="00E7475B" w:rsidP="00E7475B">
      <w:pPr>
        <w:jc w:val="right"/>
      </w:pPr>
      <w:r>
        <w:rPr>
          <w:b w:val="0"/>
        </w:rPr>
        <w:t>Name  ____________________________</w:t>
      </w:r>
    </w:p>
    <w:p w:rsidR="00E7475B" w:rsidRPr="00110962" w:rsidRDefault="00E10800" w:rsidP="00E7475B">
      <w:pPr>
        <w:jc w:val="center"/>
      </w:pPr>
      <w:r>
        <w:t>Math 8:</w:t>
      </w:r>
      <w:r w:rsidR="00E7475B" w:rsidRPr="00110962">
        <w:t xml:space="preserve"> Function Rules</w:t>
      </w:r>
    </w:p>
    <w:p w:rsidR="00492380" w:rsidRPr="000D1D19" w:rsidRDefault="004C3DE8" w:rsidP="000D1D19">
      <w:pPr>
        <w:jc w:val="center"/>
        <w:rPr>
          <w:i/>
        </w:rPr>
      </w:pPr>
      <w:r w:rsidRPr="000D1D19">
        <w:rPr>
          <w:i/>
        </w:rPr>
        <w:t xml:space="preserve">Directions: Fill in the blanks below as you watch </w:t>
      </w:r>
      <w:r w:rsidR="00D4092C" w:rsidRPr="000D1D19">
        <w:rPr>
          <w:i/>
        </w:rPr>
        <w:t xml:space="preserve">the </w:t>
      </w:r>
      <w:r w:rsidRPr="000D1D19">
        <w:rPr>
          <w:i/>
        </w:rPr>
        <w:t>video.</w:t>
      </w:r>
    </w:p>
    <w:p w:rsidR="003560DE" w:rsidRPr="005C1AE0" w:rsidRDefault="00D72861" w:rsidP="00F65E36">
      <w:pPr>
        <w:rPr>
          <w:u w:val="single"/>
        </w:rPr>
      </w:pPr>
      <w:r>
        <w:rPr>
          <w:u w:val="single"/>
        </w:rPr>
        <w:t>What is a Function Rule?</w:t>
      </w:r>
    </w:p>
    <w:p w:rsidR="003560DE" w:rsidRDefault="00D72861" w:rsidP="00F65E36">
      <w:pPr>
        <w:numPr>
          <w:ilvl w:val="0"/>
          <w:numId w:val="16"/>
        </w:numPr>
        <w:rPr>
          <w:b w:val="0"/>
        </w:rPr>
      </w:pPr>
      <w:r w:rsidRPr="00D72861">
        <w:rPr>
          <w:b w:val="0"/>
        </w:rPr>
        <w:t xml:space="preserve">A function rule is the equation that establishes the </w:t>
      </w:r>
      <w:r w:rsidR="006B3C2D">
        <w:rPr>
          <w:b w:val="0"/>
        </w:rPr>
        <w:t xml:space="preserve">  </w:t>
      </w:r>
      <w:r w:rsidRPr="00D72861">
        <w:rPr>
          <w:b w:val="0"/>
        </w:rPr>
        <w:t xml:space="preserve">__________________ between the </w:t>
      </w:r>
      <w:r w:rsidR="006B3C2D">
        <w:rPr>
          <w:b w:val="0"/>
        </w:rPr>
        <w:t xml:space="preserve"> </w:t>
      </w:r>
      <w:r w:rsidRPr="00D72861">
        <w:rPr>
          <w:b w:val="0"/>
        </w:rPr>
        <w:t>____________ (x)  and the</w:t>
      </w:r>
      <w:r w:rsidR="006B3C2D">
        <w:rPr>
          <w:b w:val="0"/>
        </w:rPr>
        <w:t xml:space="preserve">  </w:t>
      </w:r>
      <w:r w:rsidRPr="00D72861">
        <w:rPr>
          <w:b w:val="0"/>
        </w:rPr>
        <w:t xml:space="preserve"> __________ (y).</w:t>
      </w:r>
    </w:p>
    <w:p w:rsidR="00D72861" w:rsidRDefault="00D72861" w:rsidP="00F65E36">
      <w:pPr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For f(x) = 3x + 1, this rule says that to get y, you ________________ x </w:t>
      </w:r>
    </w:p>
    <w:p w:rsidR="00D72861" w:rsidRDefault="00D72861" w:rsidP="00F65E36">
      <w:pPr>
        <w:rPr>
          <w:u w:val="single"/>
        </w:rPr>
      </w:pPr>
      <w:r>
        <w:rPr>
          <w:b w:val="0"/>
        </w:rPr>
        <w:t xml:space="preserve">         by 3 and </w:t>
      </w:r>
      <w:r w:rsidR="006B3C2D">
        <w:rPr>
          <w:b w:val="0"/>
        </w:rPr>
        <w:t xml:space="preserve"> </w:t>
      </w:r>
      <w:r>
        <w:rPr>
          <w:b w:val="0"/>
        </w:rPr>
        <w:t>________ 1.</w:t>
      </w:r>
    </w:p>
    <w:p w:rsidR="00D72861" w:rsidRDefault="00D72861" w:rsidP="00D72861">
      <w:pPr>
        <w:rPr>
          <w:noProof/>
          <w:u w:val="single"/>
        </w:rPr>
      </w:pPr>
      <w:r>
        <w:rPr>
          <w:noProof/>
          <w:u w:val="single"/>
        </w:rPr>
        <w:t>To solve this mystery, we detectives need to do 3 things:</w:t>
      </w:r>
    </w:p>
    <w:p w:rsidR="00D72861" w:rsidRPr="00D72861" w:rsidRDefault="00D72861" w:rsidP="00D72861">
      <w:pPr>
        <w:numPr>
          <w:ilvl w:val="0"/>
          <w:numId w:val="17"/>
        </w:numPr>
        <w:rPr>
          <w:b w:val="0"/>
          <w:noProof/>
          <w:u w:val="single"/>
        </w:rPr>
      </w:pPr>
      <w:r>
        <w:rPr>
          <w:b w:val="0"/>
          <w:noProof/>
        </w:rPr>
        <w:t xml:space="preserve">Gather   ____________  .  Our evidence is our  ___________  </w:t>
      </w:r>
      <w:r w:rsidR="006B3C2D">
        <w:rPr>
          <w:b w:val="0"/>
          <w:noProof/>
        </w:rPr>
        <w:t xml:space="preserve">  </w:t>
      </w:r>
      <w:r>
        <w:rPr>
          <w:b w:val="0"/>
          <w:noProof/>
        </w:rPr>
        <w:t>_________.</w:t>
      </w:r>
    </w:p>
    <w:tbl>
      <w:tblPr>
        <w:tblW w:w="0" w:type="auto"/>
        <w:tblInd w:w="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890"/>
        <w:gridCol w:w="990"/>
      </w:tblGrid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x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BF370C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Y</w:t>
            </w:r>
          </w:p>
        </w:tc>
      </w:tr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-4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-5</w:t>
            </w:r>
          </w:p>
        </w:tc>
      </w:tr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-2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-3</w:t>
            </w:r>
          </w:p>
        </w:tc>
      </w:tr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0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-1</w:t>
            </w:r>
          </w:p>
        </w:tc>
      </w:tr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2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1</w:t>
            </w:r>
          </w:p>
        </w:tc>
      </w:tr>
      <w:tr w:rsidR="00323364" w:rsidRPr="00BF370C" w:rsidTr="00BF370C">
        <w:tc>
          <w:tcPr>
            <w:tcW w:w="918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4</w:t>
            </w:r>
          </w:p>
        </w:tc>
        <w:tc>
          <w:tcPr>
            <w:tcW w:w="18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</w:p>
        </w:tc>
        <w:tc>
          <w:tcPr>
            <w:tcW w:w="990" w:type="dxa"/>
          </w:tcPr>
          <w:p w:rsidR="00D72861" w:rsidRPr="00BF370C" w:rsidRDefault="00D72861" w:rsidP="00BF370C">
            <w:pPr>
              <w:jc w:val="center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>3</w:t>
            </w:r>
          </w:p>
        </w:tc>
      </w:tr>
    </w:tbl>
    <w:p w:rsidR="005C1AE0" w:rsidRDefault="00BF370C" w:rsidP="00BF370C">
      <w:pPr>
        <w:numPr>
          <w:ilvl w:val="0"/>
          <w:numId w:val="17"/>
        </w:numPr>
        <w:rPr>
          <w:b w:val="0"/>
        </w:rPr>
      </w:pPr>
      <w:r w:rsidRPr="00BF370C">
        <w:rPr>
          <w:b w:val="0"/>
          <w:noProof/>
        </w:rPr>
        <w:t xml:space="preserve"> Look for clues.  What could be happening?</w:t>
      </w:r>
    </w:p>
    <w:tbl>
      <w:tblPr>
        <w:tblW w:w="0" w:type="auto"/>
        <w:tblInd w:w="360" w:type="dxa"/>
        <w:tblLook w:val="04A0"/>
      </w:tblPr>
      <w:tblGrid>
        <w:gridCol w:w="5322"/>
        <w:gridCol w:w="5334"/>
      </w:tblGrid>
      <w:tr w:rsidR="00BF370C" w:rsidRPr="00BF370C" w:rsidTr="00BF370C">
        <w:tc>
          <w:tcPr>
            <w:tcW w:w="5508" w:type="dxa"/>
          </w:tcPr>
          <w:p w:rsidR="00BF370C" w:rsidRPr="00BF370C" w:rsidRDefault="00A3698C" w:rsidP="00BF370C">
            <w:pPr>
              <w:spacing w:line="240" w:lineRule="auto"/>
              <w:ind w:left="1440"/>
              <w:rPr>
                <w:b w:val="0"/>
                <w:noProof/>
              </w:rPr>
            </w:pPr>
            <w:r>
              <w:rPr>
                <w:b w:val="0"/>
                <w:noProof/>
              </w:rPr>
              <w:pict>
                <v:roundrect id="_x0000_s1089" style="position:absolute;left:0;text-align:left;margin-left:55.5pt;margin-top:-.5pt;width:2in;height:132.05pt;z-index:-2" arcsize="10923f"/>
              </w:pict>
            </w:r>
            <w:r w:rsidR="00BF370C" w:rsidRPr="00BF370C">
              <w:rPr>
                <w:b w:val="0"/>
                <w:noProof/>
              </w:rPr>
              <w:t xml:space="preserve"> What operations</w:t>
            </w:r>
          </w:p>
          <w:p w:rsidR="00BF370C" w:rsidRPr="00BF370C" w:rsidRDefault="00BF370C" w:rsidP="00BF370C">
            <w:pPr>
              <w:spacing w:line="240" w:lineRule="auto"/>
              <w:ind w:left="1440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 xml:space="preserve">  make numbers</w:t>
            </w:r>
          </w:p>
          <w:p w:rsidR="00BF370C" w:rsidRPr="00BF370C" w:rsidRDefault="00BF370C" w:rsidP="00BF370C">
            <w:pPr>
              <w:spacing w:line="240" w:lineRule="auto"/>
              <w:ind w:left="1440"/>
              <w:rPr>
                <w:b w:val="0"/>
              </w:rPr>
            </w:pPr>
            <w:r w:rsidRPr="00BF370C">
              <w:rPr>
                <w:b w:val="0"/>
                <w:noProof/>
              </w:rPr>
              <w:t xml:space="preserve">      BIGGER?</w:t>
            </w:r>
          </w:p>
          <w:p w:rsidR="00BF370C" w:rsidRPr="00BF370C" w:rsidRDefault="00BF370C" w:rsidP="00BF370C">
            <w:pPr>
              <w:rPr>
                <w:b w:val="0"/>
              </w:rPr>
            </w:pPr>
          </w:p>
        </w:tc>
        <w:tc>
          <w:tcPr>
            <w:tcW w:w="5508" w:type="dxa"/>
          </w:tcPr>
          <w:p w:rsidR="00BF370C" w:rsidRPr="00BF370C" w:rsidRDefault="00A3698C" w:rsidP="00BF370C">
            <w:pPr>
              <w:spacing w:line="240" w:lineRule="auto"/>
              <w:ind w:left="1440"/>
              <w:rPr>
                <w:b w:val="0"/>
                <w:noProof/>
              </w:rPr>
            </w:pPr>
            <w:r>
              <w:rPr>
                <w:b w:val="0"/>
                <w:noProof/>
              </w:rPr>
              <w:pict>
                <v:roundrect id="_x0000_s1090" style="position:absolute;left:0;text-align:left;margin-left:57.15pt;margin-top:-.5pt;width:138.75pt;height:132.05pt;z-index:-1;mso-position-horizontal-relative:text;mso-position-vertical-relative:text" arcsize="10923f"/>
              </w:pict>
            </w:r>
            <w:r w:rsidR="00BF370C" w:rsidRPr="00BF370C">
              <w:rPr>
                <w:b w:val="0"/>
                <w:noProof/>
              </w:rPr>
              <w:t xml:space="preserve"> What operations</w:t>
            </w:r>
          </w:p>
          <w:p w:rsidR="00BF370C" w:rsidRPr="00BF370C" w:rsidRDefault="00BF370C" w:rsidP="00BF370C">
            <w:pPr>
              <w:spacing w:line="240" w:lineRule="auto"/>
              <w:ind w:left="1440"/>
              <w:rPr>
                <w:b w:val="0"/>
                <w:noProof/>
              </w:rPr>
            </w:pPr>
            <w:r w:rsidRPr="00BF370C">
              <w:rPr>
                <w:b w:val="0"/>
                <w:noProof/>
              </w:rPr>
              <w:t xml:space="preserve">  make numbers</w:t>
            </w:r>
          </w:p>
          <w:p w:rsidR="00BF370C" w:rsidRPr="00BF370C" w:rsidRDefault="00BF370C" w:rsidP="00BF370C">
            <w:pPr>
              <w:spacing w:line="240" w:lineRule="auto"/>
              <w:ind w:left="1440"/>
              <w:rPr>
                <w:b w:val="0"/>
              </w:rPr>
            </w:pPr>
            <w:r w:rsidRPr="00BF370C">
              <w:rPr>
                <w:b w:val="0"/>
                <w:noProof/>
              </w:rPr>
              <w:t xml:space="preserve">     SMALLER?</w:t>
            </w:r>
          </w:p>
          <w:p w:rsidR="00BF370C" w:rsidRPr="00BF370C" w:rsidRDefault="00BF370C" w:rsidP="00BF370C">
            <w:pPr>
              <w:rPr>
                <w:b w:val="0"/>
              </w:rPr>
            </w:pPr>
          </w:p>
        </w:tc>
      </w:tr>
    </w:tbl>
    <w:p w:rsidR="00BF370C" w:rsidRDefault="00BF370C" w:rsidP="00BF370C">
      <w:pPr>
        <w:ind w:left="360"/>
        <w:rPr>
          <w:b w:val="0"/>
        </w:rPr>
      </w:pPr>
    </w:p>
    <w:p w:rsidR="000D1D19" w:rsidRDefault="00BF370C" w:rsidP="00BF370C">
      <w:pPr>
        <w:numPr>
          <w:ilvl w:val="0"/>
          <w:numId w:val="17"/>
        </w:numPr>
        <w:rPr>
          <w:b w:val="0"/>
        </w:rPr>
      </w:pPr>
      <w:r>
        <w:t xml:space="preserve"> </w:t>
      </w:r>
      <w:r w:rsidRPr="00BF370C">
        <w:rPr>
          <w:b w:val="0"/>
        </w:rPr>
        <w:t>Come up with a hypothesis … and try it out!</w:t>
      </w:r>
    </w:p>
    <w:p w:rsidR="00110962" w:rsidRDefault="00110962" w:rsidP="00110962">
      <w:pPr>
        <w:ind w:left="720"/>
        <w:rPr>
          <w:b w:val="0"/>
        </w:rPr>
      </w:pPr>
    </w:p>
    <w:tbl>
      <w:tblPr>
        <w:tblW w:w="0" w:type="auto"/>
        <w:tblInd w:w="720" w:type="dxa"/>
        <w:tblLook w:val="04A0"/>
      </w:tblPr>
      <w:tblGrid>
        <w:gridCol w:w="5106"/>
        <w:gridCol w:w="5190"/>
      </w:tblGrid>
      <w:tr w:rsidR="00323364" w:rsidRPr="00BF370C" w:rsidTr="00BF370C">
        <w:tc>
          <w:tcPr>
            <w:tcW w:w="5508" w:type="dxa"/>
          </w:tcPr>
          <w:tbl>
            <w:tblPr>
              <w:tblpPr w:leftFromText="180" w:rightFromText="180" w:vertAnchor="text" w:horzAnchor="margin" w:tblpXSpec="center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8"/>
              <w:gridCol w:w="1890"/>
              <w:gridCol w:w="990"/>
            </w:tblGrid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lastRenderedPageBreak/>
                    <w:t>x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>
                    <w:rPr>
                      <w:b w:val="0"/>
                      <w:noProof/>
                    </w:rPr>
                    <w:t>y</w:t>
                  </w:r>
                </w:p>
              </w:tc>
            </w:tr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 xml:space="preserve"> -4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-5</w:t>
                  </w:r>
                </w:p>
              </w:tc>
            </w:tr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-2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-3</w:t>
                  </w:r>
                </w:p>
              </w:tc>
            </w:tr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0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-1</w:t>
                  </w:r>
                </w:p>
              </w:tc>
            </w:tr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2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1</w:t>
                  </w:r>
                </w:p>
              </w:tc>
            </w:tr>
            <w:tr w:rsidR="00BF370C" w:rsidRPr="00BF370C" w:rsidTr="00BF370C">
              <w:tc>
                <w:tcPr>
                  <w:tcW w:w="918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4</w:t>
                  </w:r>
                </w:p>
              </w:tc>
              <w:tc>
                <w:tcPr>
                  <w:tcW w:w="18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990" w:type="dxa"/>
                </w:tcPr>
                <w:p w:rsidR="00BF370C" w:rsidRPr="00BF370C" w:rsidRDefault="00BF370C" w:rsidP="00BF370C">
                  <w:pPr>
                    <w:jc w:val="center"/>
                    <w:rPr>
                      <w:b w:val="0"/>
                      <w:noProof/>
                    </w:rPr>
                  </w:pPr>
                  <w:r w:rsidRPr="00BF370C">
                    <w:rPr>
                      <w:b w:val="0"/>
                      <w:noProof/>
                    </w:rPr>
                    <w:t>3</w:t>
                  </w:r>
                </w:p>
              </w:tc>
            </w:tr>
          </w:tbl>
          <w:p w:rsidR="00BF370C" w:rsidRPr="00BF370C" w:rsidRDefault="00BF370C" w:rsidP="00BF370C">
            <w:pPr>
              <w:rPr>
                <w:b w:val="0"/>
              </w:rPr>
            </w:pPr>
          </w:p>
        </w:tc>
        <w:tc>
          <w:tcPr>
            <w:tcW w:w="5508" w:type="dxa"/>
          </w:tcPr>
          <w:p w:rsidR="00BF370C" w:rsidRPr="00BF370C" w:rsidRDefault="00BF370C" w:rsidP="00BF370C">
            <w:pPr>
              <w:rPr>
                <w:b w:val="0"/>
              </w:rPr>
            </w:pPr>
          </w:p>
          <w:p w:rsidR="00BF370C" w:rsidRPr="00BF370C" w:rsidRDefault="00BF370C" w:rsidP="00BF370C">
            <w:pPr>
              <w:rPr>
                <w:b w:val="0"/>
              </w:rPr>
            </w:pPr>
          </w:p>
          <w:p w:rsidR="00BF370C" w:rsidRPr="00BF370C" w:rsidRDefault="00BF370C" w:rsidP="00BF370C">
            <w:pPr>
              <w:rPr>
                <w:b w:val="0"/>
              </w:rPr>
            </w:pPr>
            <w:r w:rsidRPr="00BF370C">
              <w:rPr>
                <w:b w:val="0"/>
              </w:rPr>
              <w:t>Function rule:</w:t>
            </w:r>
          </w:p>
          <w:p w:rsidR="00BF370C" w:rsidRPr="00BF370C" w:rsidRDefault="00BF370C" w:rsidP="00BF370C">
            <w:pPr>
              <w:rPr>
                <w:b w:val="0"/>
              </w:rPr>
            </w:pPr>
            <w:r w:rsidRPr="00BF370C">
              <w:rPr>
                <w:b w:val="0"/>
              </w:rPr>
              <w:t>y   =   ____________</w:t>
            </w:r>
          </w:p>
        </w:tc>
      </w:tr>
    </w:tbl>
    <w:p w:rsidR="00323364" w:rsidRPr="00323364" w:rsidRDefault="00323364" w:rsidP="00BF370C">
      <w:pPr>
        <w:ind w:left="720"/>
        <w:rPr>
          <w:sz w:val="12"/>
          <w:u w:val="single"/>
        </w:rPr>
      </w:pPr>
    </w:p>
    <w:p w:rsidR="00BF370C" w:rsidRDefault="00323364" w:rsidP="00BF370C">
      <w:pPr>
        <w:ind w:left="720"/>
        <w:rPr>
          <w:u w:val="single"/>
        </w:rPr>
      </w:pPr>
      <w:r w:rsidRPr="00323364">
        <w:rPr>
          <w:u w:val="single"/>
        </w:rPr>
        <w:t>Let’s try a function machine!</w:t>
      </w:r>
    </w:p>
    <w:tbl>
      <w:tblPr>
        <w:tblW w:w="0" w:type="auto"/>
        <w:tblInd w:w="378" w:type="dxa"/>
        <w:tblLook w:val="04A0"/>
      </w:tblPr>
      <w:tblGrid>
        <w:gridCol w:w="5310"/>
        <w:gridCol w:w="5328"/>
      </w:tblGrid>
      <w:tr w:rsidR="00E10800" w:rsidRPr="00E10800" w:rsidTr="00E10800">
        <w:tc>
          <w:tcPr>
            <w:tcW w:w="5310" w:type="dxa"/>
          </w:tcPr>
          <w:tbl>
            <w:tblPr>
              <w:tblpPr w:leftFromText="180" w:rightFromText="180" w:vertAnchor="text" w:horzAnchor="margin" w:tblpXSpec="center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8"/>
              <w:gridCol w:w="1800"/>
              <w:gridCol w:w="1409"/>
            </w:tblGrid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spacing w:line="240" w:lineRule="auto"/>
                    <w:jc w:val="center"/>
                    <w:rPr>
                      <w:b w:val="0"/>
                      <w:noProof/>
                    </w:rPr>
                  </w:pPr>
                  <w:r>
                    <w:rPr>
                      <w:b w:val="0"/>
                      <w:noProof/>
                    </w:rPr>
                    <w:t>input (</w:t>
                  </w:r>
                  <w:r w:rsidRPr="00BF370C">
                    <w:rPr>
                      <w:b w:val="0"/>
                      <w:noProof/>
                    </w:rPr>
                    <w:t>x</w:t>
                  </w:r>
                  <w:r>
                    <w:rPr>
                      <w:b w:val="0"/>
                      <w:noProof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  <w:r>
                    <w:rPr>
                      <w:b w:val="0"/>
                      <w:noProof/>
                    </w:rPr>
                    <w:t>output (y)</w:t>
                  </w: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10800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</w:tbl>
          <w:p w:rsidR="00E10800" w:rsidRPr="00E10800" w:rsidRDefault="00E10800" w:rsidP="00BF370C">
            <w:pPr>
              <w:rPr>
                <w:u w:val="single"/>
              </w:rPr>
            </w:pPr>
          </w:p>
        </w:tc>
        <w:tc>
          <w:tcPr>
            <w:tcW w:w="5328" w:type="dxa"/>
          </w:tcPr>
          <w:p w:rsidR="00E10800" w:rsidRPr="00E10800" w:rsidRDefault="00E10800" w:rsidP="00BF370C">
            <w:pPr>
              <w:rPr>
                <w:b w:val="0"/>
              </w:rPr>
            </w:pPr>
          </w:p>
          <w:p w:rsidR="00E10800" w:rsidRPr="00E10800" w:rsidRDefault="00E10800" w:rsidP="00BF370C">
            <w:pPr>
              <w:rPr>
                <w:b w:val="0"/>
              </w:rPr>
            </w:pPr>
          </w:p>
          <w:p w:rsidR="00E10800" w:rsidRPr="00E10800" w:rsidRDefault="00E10800" w:rsidP="00BF370C">
            <w:pPr>
              <w:rPr>
                <w:b w:val="0"/>
              </w:rPr>
            </w:pPr>
            <w:r w:rsidRPr="00E10800">
              <w:rPr>
                <w:b w:val="0"/>
              </w:rPr>
              <w:t xml:space="preserve">    Function rule: </w:t>
            </w:r>
          </w:p>
          <w:p w:rsidR="00E10800" w:rsidRPr="00E10800" w:rsidRDefault="00E10800" w:rsidP="00BF370C">
            <w:pPr>
              <w:rPr>
                <w:u w:val="single"/>
              </w:rPr>
            </w:pPr>
            <w:r w:rsidRPr="00E10800">
              <w:rPr>
                <w:b w:val="0"/>
              </w:rPr>
              <w:t xml:space="preserve">    y  =  ___________</w:t>
            </w:r>
          </w:p>
        </w:tc>
      </w:tr>
    </w:tbl>
    <w:p w:rsidR="00E10800" w:rsidRDefault="00E10800" w:rsidP="00BF370C">
      <w:pPr>
        <w:ind w:left="720"/>
        <w:rPr>
          <w:u w:val="single"/>
        </w:rPr>
      </w:pPr>
    </w:p>
    <w:p w:rsidR="00323364" w:rsidRDefault="00E10800" w:rsidP="00E10800">
      <w:pPr>
        <w:rPr>
          <w:u w:val="single"/>
        </w:rPr>
      </w:pPr>
      <w:r>
        <w:rPr>
          <w:b w:val="0"/>
        </w:rPr>
        <w:t xml:space="preserve">         </w:t>
      </w:r>
      <w:r w:rsidR="00323364" w:rsidRPr="00323364">
        <w:rPr>
          <w:u w:val="single"/>
        </w:rPr>
        <w:t>Let’s try a</w:t>
      </w:r>
      <w:r w:rsidR="00FB49C4">
        <w:rPr>
          <w:u w:val="single"/>
        </w:rPr>
        <w:t xml:space="preserve">nother function </w:t>
      </w:r>
      <w:r w:rsidR="00323364" w:rsidRPr="00323364">
        <w:rPr>
          <w:u w:val="single"/>
        </w:rPr>
        <w:t>macine!</w:t>
      </w:r>
      <w:r>
        <w:rPr>
          <w:u w:val="single"/>
        </w:rPr>
        <w:t xml:space="preserve"> </w:t>
      </w:r>
    </w:p>
    <w:tbl>
      <w:tblPr>
        <w:tblW w:w="0" w:type="auto"/>
        <w:tblInd w:w="378" w:type="dxa"/>
        <w:tblLook w:val="04A0"/>
      </w:tblPr>
      <w:tblGrid>
        <w:gridCol w:w="5310"/>
        <w:gridCol w:w="5328"/>
      </w:tblGrid>
      <w:tr w:rsidR="00E10800" w:rsidRPr="00E10800" w:rsidTr="00E10800">
        <w:tc>
          <w:tcPr>
            <w:tcW w:w="5310" w:type="dxa"/>
          </w:tcPr>
          <w:tbl>
            <w:tblPr>
              <w:tblpPr w:leftFromText="180" w:rightFromText="180" w:vertAnchor="text" w:horzAnchor="margin" w:tblpXSpec="center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8"/>
              <w:gridCol w:w="1800"/>
              <w:gridCol w:w="1409"/>
            </w:tblGrid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spacing w:line="240" w:lineRule="auto"/>
                    <w:jc w:val="center"/>
                    <w:rPr>
                      <w:b w:val="0"/>
                      <w:noProof/>
                    </w:rPr>
                  </w:pPr>
                  <w:r>
                    <w:rPr>
                      <w:b w:val="0"/>
                      <w:noProof/>
                    </w:rPr>
                    <w:t>input (</w:t>
                  </w:r>
                  <w:r w:rsidRPr="00BF370C">
                    <w:rPr>
                      <w:b w:val="0"/>
                      <w:noProof/>
                    </w:rPr>
                    <w:t>x</w:t>
                  </w:r>
                  <w:r>
                    <w:rPr>
                      <w:b w:val="0"/>
                      <w:noProof/>
                    </w:rPr>
                    <w:t>)</w:t>
                  </w: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  <w:r>
                    <w:rPr>
                      <w:b w:val="0"/>
                      <w:noProof/>
                    </w:rPr>
                    <w:t>output (y)</w:t>
                  </w: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  <w:tr w:rsidR="00E10800" w:rsidRPr="00BF370C" w:rsidTr="00EF3072">
              <w:tc>
                <w:tcPr>
                  <w:tcW w:w="1278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800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  <w:tc>
                <w:tcPr>
                  <w:tcW w:w="1409" w:type="dxa"/>
                </w:tcPr>
                <w:p w:rsidR="00E10800" w:rsidRPr="00BF370C" w:rsidRDefault="00E10800" w:rsidP="00EF3072">
                  <w:pPr>
                    <w:jc w:val="center"/>
                    <w:rPr>
                      <w:b w:val="0"/>
                      <w:noProof/>
                    </w:rPr>
                  </w:pPr>
                </w:p>
              </w:tc>
            </w:tr>
          </w:tbl>
          <w:p w:rsidR="00E10800" w:rsidRPr="00E10800" w:rsidRDefault="00E10800" w:rsidP="00EF3072">
            <w:pPr>
              <w:rPr>
                <w:u w:val="single"/>
              </w:rPr>
            </w:pPr>
          </w:p>
        </w:tc>
        <w:tc>
          <w:tcPr>
            <w:tcW w:w="5328" w:type="dxa"/>
          </w:tcPr>
          <w:p w:rsidR="00E10800" w:rsidRPr="00E10800" w:rsidRDefault="00E10800" w:rsidP="00EF3072">
            <w:pPr>
              <w:rPr>
                <w:b w:val="0"/>
              </w:rPr>
            </w:pPr>
          </w:p>
          <w:p w:rsidR="00E10800" w:rsidRPr="00E10800" w:rsidRDefault="00E10800" w:rsidP="00EF3072">
            <w:pPr>
              <w:rPr>
                <w:b w:val="0"/>
              </w:rPr>
            </w:pPr>
          </w:p>
          <w:p w:rsidR="00E10800" w:rsidRPr="00E10800" w:rsidRDefault="00E10800" w:rsidP="00EF3072">
            <w:pPr>
              <w:rPr>
                <w:b w:val="0"/>
              </w:rPr>
            </w:pPr>
            <w:r w:rsidRPr="00E10800">
              <w:rPr>
                <w:b w:val="0"/>
              </w:rPr>
              <w:t xml:space="preserve">    Function rule: </w:t>
            </w:r>
          </w:p>
          <w:p w:rsidR="00E10800" w:rsidRPr="00E10800" w:rsidRDefault="00E10800" w:rsidP="00EF3072">
            <w:pPr>
              <w:rPr>
                <w:u w:val="single"/>
              </w:rPr>
            </w:pPr>
            <w:r w:rsidRPr="00E10800">
              <w:rPr>
                <w:b w:val="0"/>
              </w:rPr>
              <w:t xml:space="preserve">    y  =  ___________</w:t>
            </w:r>
          </w:p>
        </w:tc>
      </w:tr>
    </w:tbl>
    <w:p w:rsidR="00323364" w:rsidRDefault="00323364" w:rsidP="00323364">
      <w:pPr>
        <w:ind w:left="720"/>
        <w:rPr>
          <w:b w:val="0"/>
        </w:rPr>
      </w:pPr>
    </w:p>
    <w:sectPr w:rsidR="00323364" w:rsidSect="0011096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55" w:rsidRDefault="00BC2355" w:rsidP="00F65E36">
      <w:r>
        <w:separator/>
      </w:r>
    </w:p>
  </w:endnote>
  <w:endnote w:type="continuationSeparator" w:id="0">
    <w:p w:rsidR="00BC2355" w:rsidRDefault="00BC2355" w:rsidP="00F6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00" w:rsidRDefault="00E1080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10800" w:rsidRDefault="00E10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55" w:rsidRDefault="00BC2355" w:rsidP="00F65E36">
      <w:r>
        <w:separator/>
      </w:r>
    </w:p>
  </w:footnote>
  <w:footnote w:type="continuationSeparator" w:id="0">
    <w:p w:rsidR="00BC2355" w:rsidRDefault="00BC2355" w:rsidP="00F6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26D"/>
    <w:multiLevelType w:val="hybridMultilevel"/>
    <w:tmpl w:val="A45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45894"/>
    <w:multiLevelType w:val="hybridMultilevel"/>
    <w:tmpl w:val="E976E2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71AF"/>
    <w:multiLevelType w:val="hybridMultilevel"/>
    <w:tmpl w:val="21A2B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F43A3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44554"/>
    <w:multiLevelType w:val="hybridMultilevel"/>
    <w:tmpl w:val="CD9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9"/>
  </w:num>
  <w:num w:numId="8">
    <w:abstractNumId w:val="1"/>
  </w:num>
  <w:num w:numId="9">
    <w:abstractNumId w:val="16"/>
  </w:num>
  <w:num w:numId="10">
    <w:abstractNumId w:val="5"/>
  </w:num>
  <w:num w:numId="11">
    <w:abstractNumId w:val="17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  <w:num w:numId="16">
    <w:abstractNumId w:val="18"/>
  </w:num>
  <w:num w:numId="17">
    <w:abstractNumId w:val="15"/>
  </w:num>
  <w:num w:numId="18">
    <w:abstractNumId w:val="2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E8"/>
    <w:rsid w:val="000D1D19"/>
    <w:rsid w:val="0010588B"/>
    <w:rsid w:val="00110962"/>
    <w:rsid w:val="001254DC"/>
    <w:rsid w:val="0018129F"/>
    <w:rsid w:val="00323364"/>
    <w:rsid w:val="00323A24"/>
    <w:rsid w:val="00344520"/>
    <w:rsid w:val="003560DE"/>
    <w:rsid w:val="00443FD1"/>
    <w:rsid w:val="00492380"/>
    <w:rsid w:val="004C3DE8"/>
    <w:rsid w:val="004E7201"/>
    <w:rsid w:val="00520D11"/>
    <w:rsid w:val="00551268"/>
    <w:rsid w:val="00584AE5"/>
    <w:rsid w:val="005B13CB"/>
    <w:rsid w:val="005B38C3"/>
    <w:rsid w:val="005C1AE0"/>
    <w:rsid w:val="006465B5"/>
    <w:rsid w:val="006B3C2D"/>
    <w:rsid w:val="006E1002"/>
    <w:rsid w:val="007537F8"/>
    <w:rsid w:val="00815D20"/>
    <w:rsid w:val="00901781"/>
    <w:rsid w:val="00982010"/>
    <w:rsid w:val="00A3698C"/>
    <w:rsid w:val="00AF4B5F"/>
    <w:rsid w:val="00B363A1"/>
    <w:rsid w:val="00B64518"/>
    <w:rsid w:val="00BA47FB"/>
    <w:rsid w:val="00BC2355"/>
    <w:rsid w:val="00BF370C"/>
    <w:rsid w:val="00D4092C"/>
    <w:rsid w:val="00D4557A"/>
    <w:rsid w:val="00D72861"/>
    <w:rsid w:val="00DA7373"/>
    <w:rsid w:val="00E10800"/>
    <w:rsid w:val="00E7475B"/>
    <w:rsid w:val="00F60744"/>
    <w:rsid w:val="00F65E36"/>
    <w:rsid w:val="00FB49C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basedOn w:val="DefaultParagraphFont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2013-05-23T23:12:00Z</dcterms:created>
  <dcterms:modified xsi:type="dcterms:W3CDTF">2013-05-23T23:12:00Z</dcterms:modified>
</cp:coreProperties>
</file>