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A2F" w:rsidRDefault="00937C25" w:rsidP="004A20BA">
      <w:pPr>
        <w:jc w:val="center"/>
        <w:rPr>
          <w:rFonts w:ascii="Times New Roman" w:hAnsi="Times New Roman" w:cs="Times New Roman"/>
          <w:b/>
          <w:sz w:val="28"/>
        </w:rPr>
      </w:pPr>
      <w:r w:rsidRPr="00937C25">
        <w:rPr>
          <w:rFonts w:ascii="Times New Roman" w:hAnsi="Times New Roman" w:cs="Times New Roman"/>
          <w:b/>
          <w:sz w:val="28"/>
          <w:u w:val="single"/>
        </w:rPr>
        <w:t>Unit 2 Vocabulary:</w:t>
      </w:r>
      <w:r>
        <w:rPr>
          <w:rFonts w:ascii="Times New Roman" w:hAnsi="Times New Roman" w:cs="Times New Roman"/>
          <w:b/>
          <w:sz w:val="28"/>
        </w:rPr>
        <w:t xml:space="preserve"> One Variable Statistics</w:t>
      </w:r>
      <w:bookmarkStart w:id="0" w:name="_GoBack"/>
      <w:bookmarkEnd w:id="0"/>
    </w:p>
    <w:tbl>
      <w:tblPr>
        <w:tblW w:w="0" w:type="auto"/>
        <w:tblBorders>
          <w:top w:val="single" w:sz="8" w:space="0" w:color="CCCCCC"/>
          <w:left w:val="single" w:sz="8" w:space="0" w:color="CCCCCC"/>
          <w:bottom w:val="single" w:sz="8" w:space="0" w:color="CCCCCC"/>
          <w:right w:val="single" w:sz="8" w:space="0" w:color="CCCCCC"/>
        </w:tblBorders>
        <w:tblCellMar>
          <w:top w:w="15" w:type="dxa"/>
          <w:left w:w="15" w:type="dxa"/>
          <w:bottom w:w="15" w:type="dxa"/>
          <w:right w:w="15" w:type="dxa"/>
        </w:tblCellMar>
        <w:tblLook w:val="04A0" w:firstRow="1" w:lastRow="0" w:firstColumn="1" w:lastColumn="0" w:noHBand="0" w:noVBand="1"/>
      </w:tblPr>
      <w:tblGrid>
        <w:gridCol w:w="2352"/>
        <w:gridCol w:w="7120"/>
      </w:tblGrid>
      <w:tr w:rsidR="00937C25" w:rsidRPr="00937C25" w:rsidTr="00937C25">
        <w:trPr>
          <w:trHeight w:val="397"/>
          <w:tblHeader/>
        </w:trPr>
        <w:tc>
          <w:tcPr>
            <w:tcW w:w="0" w:type="auto"/>
            <w:tcBorders>
              <w:right w:val="single" w:sz="8" w:space="0" w:color="CCCCCC"/>
            </w:tcBorders>
            <w:shd w:val="clear" w:color="auto" w:fill="F4F4F4"/>
            <w:tcMar>
              <w:top w:w="15" w:type="dxa"/>
              <w:left w:w="56" w:type="dxa"/>
              <w:bottom w:w="15" w:type="dxa"/>
              <w:right w:w="56" w:type="dxa"/>
            </w:tcMar>
            <w:vAlign w:val="center"/>
            <w:hideMark/>
          </w:tcPr>
          <w:p w:rsidR="00937C25" w:rsidRPr="00937C25" w:rsidRDefault="00937C25" w:rsidP="00937C25">
            <w:pPr>
              <w:spacing w:after="0" w:line="240" w:lineRule="auto"/>
              <w:jc w:val="center"/>
              <w:rPr>
                <w:rFonts w:ascii="Times New Roman" w:eastAsia="Times New Roman" w:hAnsi="Times New Roman" w:cs="Times New Roman"/>
                <w:b/>
                <w:bCs/>
                <w:color w:val="111111"/>
                <w:sz w:val="24"/>
                <w:szCs w:val="24"/>
              </w:rPr>
            </w:pPr>
            <w:r w:rsidRPr="00937C25">
              <w:rPr>
                <w:rFonts w:ascii="Times New Roman" w:eastAsia="Times New Roman" w:hAnsi="Times New Roman" w:cs="Times New Roman"/>
                <w:b/>
                <w:bCs/>
                <w:color w:val="111111"/>
                <w:sz w:val="24"/>
                <w:szCs w:val="24"/>
              </w:rPr>
              <w:t xml:space="preserve">Concept/Vocabulary Word </w:t>
            </w:r>
          </w:p>
        </w:tc>
        <w:tc>
          <w:tcPr>
            <w:tcW w:w="0" w:type="auto"/>
            <w:tcBorders>
              <w:right w:val="single" w:sz="8" w:space="0" w:color="CCCCCC"/>
            </w:tcBorders>
            <w:shd w:val="clear" w:color="auto" w:fill="F4F4F4"/>
            <w:tcMar>
              <w:top w:w="15" w:type="dxa"/>
              <w:left w:w="56" w:type="dxa"/>
              <w:bottom w:w="15" w:type="dxa"/>
              <w:right w:w="56" w:type="dxa"/>
            </w:tcMar>
            <w:vAlign w:val="center"/>
            <w:hideMark/>
          </w:tcPr>
          <w:p w:rsidR="00937C25" w:rsidRPr="00937C25" w:rsidRDefault="00937C25" w:rsidP="00937C25">
            <w:pPr>
              <w:spacing w:after="0" w:line="240" w:lineRule="auto"/>
              <w:jc w:val="center"/>
              <w:rPr>
                <w:rFonts w:ascii="Times New Roman" w:eastAsia="Times New Roman" w:hAnsi="Times New Roman" w:cs="Times New Roman"/>
                <w:b/>
                <w:bCs/>
                <w:color w:val="111111"/>
                <w:sz w:val="24"/>
                <w:szCs w:val="24"/>
              </w:rPr>
            </w:pPr>
            <w:r w:rsidRPr="00937C25">
              <w:rPr>
                <w:rFonts w:ascii="Times New Roman" w:eastAsia="Times New Roman" w:hAnsi="Times New Roman" w:cs="Times New Roman"/>
                <w:b/>
                <w:bCs/>
                <w:color w:val="111111"/>
                <w:sz w:val="24"/>
                <w:szCs w:val="24"/>
              </w:rPr>
              <w:t xml:space="preserve">Definition </w:t>
            </w:r>
          </w:p>
        </w:tc>
      </w:tr>
      <w:tr w:rsidR="00937C25" w:rsidRPr="00937C25" w:rsidTr="00937C25">
        <w:tc>
          <w:tcPr>
            <w:tcW w:w="0" w:type="auto"/>
            <w:tcBorders>
              <w:top w:val="single" w:sz="8" w:space="0" w:color="CCCCCC"/>
              <w:left w:val="single" w:sz="8" w:space="0" w:color="CCCCCC"/>
              <w:bottom w:val="single" w:sz="8" w:space="0" w:color="CCCCCC"/>
              <w:right w:val="single" w:sz="8" w:space="0" w:color="CCCCCC"/>
            </w:tcBorders>
            <w:tcMar>
              <w:top w:w="56" w:type="dxa"/>
              <w:left w:w="131" w:type="dxa"/>
              <w:bottom w:w="37" w:type="dxa"/>
              <w:right w:w="131" w:type="dxa"/>
            </w:tcMar>
            <w:hideMark/>
          </w:tcPr>
          <w:p w:rsidR="00937C25" w:rsidRPr="00937C25" w:rsidRDefault="00937C25" w:rsidP="00937C25">
            <w:pPr>
              <w:spacing w:after="0" w:line="240" w:lineRule="auto"/>
              <w:rPr>
                <w:rFonts w:ascii="Times New Roman" w:eastAsia="Times New Roman" w:hAnsi="Times New Roman" w:cs="Times New Roman"/>
                <w:color w:val="111111"/>
                <w:sz w:val="24"/>
                <w:szCs w:val="24"/>
              </w:rPr>
            </w:pPr>
            <w:r w:rsidRPr="00937C25">
              <w:rPr>
                <w:rFonts w:ascii="Times New Roman" w:eastAsia="Times New Roman" w:hAnsi="Times New Roman" w:cs="Times New Roman"/>
                <w:color w:val="111111"/>
                <w:sz w:val="24"/>
                <w:szCs w:val="24"/>
              </w:rPr>
              <w:t>categorical data</w:t>
            </w:r>
          </w:p>
        </w:tc>
        <w:tc>
          <w:tcPr>
            <w:tcW w:w="0" w:type="auto"/>
            <w:tcBorders>
              <w:top w:val="single" w:sz="8" w:space="0" w:color="CCCCCC"/>
              <w:left w:val="single" w:sz="8" w:space="0" w:color="CCCCCC"/>
              <w:bottom w:val="single" w:sz="8" w:space="0" w:color="CCCCCC"/>
              <w:right w:val="single" w:sz="8" w:space="0" w:color="CCCCCC"/>
            </w:tcBorders>
            <w:tcMar>
              <w:top w:w="56" w:type="dxa"/>
              <w:left w:w="131" w:type="dxa"/>
              <w:bottom w:w="37" w:type="dxa"/>
              <w:right w:w="131" w:type="dxa"/>
            </w:tcMar>
            <w:hideMark/>
          </w:tcPr>
          <w:p w:rsidR="00937C25" w:rsidRPr="00937C25" w:rsidRDefault="00937C25" w:rsidP="00937C25">
            <w:pPr>
              <w:spacing w:before="100" w:beforeAutospacing="1" w:after="100" w:afterAutospacing="1" w:line="240" w:lineRule="auto"/>
              <w:rPr>
                <w:rFonts w:ascii="Times New Roman" w:eastAsia="Times New Roman" w:hAnsi="Times New Roman" w:cs="Times New Roman"/>
                <w:color w:val="111111"/>
                <w:sz w:val="24"/>
                <w:szCs w:val="24"/>
              </w:rPr>
            </w:pPr>
            <w:r w:rsidRPr="00937C25">
              <w:rPr>
                <w:rFonts w:ascii="Times New Roman" w:eastAsia="Times New Roman" w:hAnsi="Times New Roman" w:cs="Times New Roman"/>
                <w:color w:val="111111"/>
                <w:sz w:val="24"/>
                <w:szCs w:val="24"/>
              </w:rPr>
              <w:t>Data that records qualities or characteristics of an individual, such as gender or eye color. (Also call qualitative data)</w:t>
            </w:r>
          </w:p>
        </w:tc>
      </w:tr>
      <w:tr w:rsidR="00937C25" w:rsidRPr="00937C25" w:rsidTr="00937C25">
        <w:tc>
          <w:tcPr>
            <w:tcW w:w="0" w:type="auto"/>
            <w:tcBorders>
              <w:top w:val="single" w:sz="8" w:space="0" w:color="CCCCCC"/>
              <w:left w:val="single" w:sz="8" w:space="0" w:color="CCCCCC"/>
              <w:bottom w:val="single" w:sz="8" w:space="0" w:color="CCCCCC"/>
              <w:right w:val="single" w:sz="8" w:space="0" w:color="CCCCCC"/>
            </w:tcBorders>
            <w:tcMar>
              <w:top w:w="56" w:type="dxa"/>
              <w:left w:w="131" w:type="dxa"/>
              <w:bottom w:w="37" w:type="dxa"/>
              <w:right w:w="131" w:type="dxa"/>
            </w:tcMar>
            <w:hideMark/>
          </w:tcPr>
          <w:p w:rsidR="00937C25" w:rsidRPr="00937C25" w:rsidRDefault="00937C25" w:rsidP="00937C25">
            <w:pPr>
              <w:spacing w:after="0" w:line="240" w:lineRule="auto"/>
              <w:rPr>
                <w:rFonts w:ascii="Times New Roman" w:eastAsia="Times New Roman" w:hAnsi="Times New Roman" w:cs="Times New Roman"/>
                <w:color w:val="111111"/>
                <w:sz w:val="24"/>
                <w:szCs w:val="24"/>
              </w:rPr>
            </w:pPr>
            <w:r w:rsidRPr="00937C25">
              <w:rPr>
                <w:rFonts w:ascii="Times New Roman" w:eastAsia="Times New Roman" w:hAnsi="Times New Roman" w:cs="Times New Roman"/>
                <w:color w:val="111111"/>
                <w:sz w:val="24"/>
                <w:szCs w:val="24"/>
              </w:rPr>
              <w:t>data</w:t>
            </w:r>
          </w:p>
        </w:tc>
        <w:tc>
          <w:tcPr>
            <w:tcW w:w="0" w:type="auto"/>
            <w:tcBorders>
              <w:top w:val="single" w:sz="8" w:space="0" w:color="CCCCCC"/>
              <w:left w:val="single" w:sz="8" w:space="0" w:color="CCCCCC"/>
              <w:bottom w:val="single" w:sz="8" w:space="0" w:color="CCCCCC"/>
              <w:right w:val="single" w:sz="8" w:space="0" w:color="CCCCCC"/>
            </w:tcBorders>
            <w:tcMar>
              <w:top w:w="56" w:type="dxa"/>
              <w:left w:w="131" w:type="dxa"/>
              <w:bottom w:w="37" w:type="dxa"/>
              <w:right w:w="131" w:type="dxa"/>
            </w:tcMar>
            <w:hideMark/>
          </w:tcPr>
          <w:p w:rsidR="00937C25" w:rsidRPr="00937C25" w:rsidRDefault="00937C25" w:rsidP="00937C25">
            <w:pPr>
              <w:spacing w:before="100" w:beforeAutospacing="1" w:after="100" w:afterAutospacing="1" w:line="240" w:lineRule="auto"/>
              <w:rPr>
                <w:rFonts w:ascii="Times New Roman" w:eastAsia="Times New Roman" w:hAnsi="Times New Roman" w:cs="Times New Roman"/>
                <w:color w:val="111111"/>
                <w:sz w:val="24"/>
                <w:szCs w:val="24"/>
              </w:rPr>
            </w:pPr>
            <w:r w:rsidRPr="00937C25">
              <w:rPr>
                <w:rFonts w:ascii="Times New Roman" w:eastAsia="Times New Roman" w:hAnsi="Times New Roman" w:cs="Times New Roman"/>
                <w:color w:val="111111"/>
                <w:sz w:val="24"/>
                <w:szCs w:val="24"/>
              </w:rPr>
              <w:t>A collection of information in context.</w:t>
            </w:r>
          </w:p>
        </w:tc>
      </w:tr>
      <w:tr w:rsidR="00937C25" w:rsidRPr="00937C25" w:rsidTr="00937C25">
        <w:tc>
          <w:tcPr>
            <w:tcW w:w="0" w:type="auto"/>
            <w:tcBorders>
              <w:top w:val="single" w:sz="8" w:space="0" w:color="CCCCCC"/>
              <w:left w:val="single" w:sz="8" w:space="0" w:color="CCCCCC"/>
              <w:bottom w:val="single" w:sz="8" w:space="0" w:color="CCCCCC"/>
              <w:right w:val="single" w:sz="8" w:space="0" w:color="CCCCCC"/>
            </w:tcBorders>
            <w:tcMar>
              <w:top w:w="56" w:type="dxa"/>
              <w:left w:w="131" w:type="dxa"/>
              <w:bottom w:w="37" w:type="dxa"/>
              <w:right w:w="131" w:type="dxa"/>
            </w:tcMar>
            <w:hideMark/>
          </w:tcPr>
          <w:p w:rsidR="00937C25" w:rsidRPr="00937C25" w:rsidRDefault="00937C25" w:rsidP="00937C25">
            <w:pPr>
              <w:spacing w:after="0" w:line="240" w:lineRule="auto"/>
              <w:rPr>
                <w:rFonts w:ascii="Times New Roman" w:eastAsia="Times New Roman" w:hAnsi="Times New Roman" w:cs="Times New Roman"/>
                <w:color w:val="111111"/>
                <w:sz w:val="24"/>
                <w:szCs w:val="24"/>
              </w:rPr>
            </w:pPr>
            <w:r w:rsidRPr="00937C25">
              <w:rPr>
                <w:rFonts w:ascii="Times New Roman" w:eastAsia="Times New Roman" w:hAnsi="Times New Roman" w:cs="Times New Roman"/>
                <w:color w:val="111111"/>
                <w:sz w:val="24"/>
                <w:szCs w:val="24"/>
              </w:rPr>
              <w:t>dot plot</w:t>
            </w:r>
          </w:p>
        </w:tc>
        <w:tc>
          <w:tcPr>
            <w:tcW w:w="0" w:type="auto"/>
            <w:tcBorders>
              <w:top w:val="single" w:sz="8" w:space="0" w:color="CCCCCC"/>
              <w:left w:val="single" w:sz="8" w:space="0" w:color="CCCCCC"/>
              <w:bottom w:val="single" w:sz="8" w:space="0" w:color="CCCCCC"/>
              <w:right w:val="single" w:sz="8" w:space="0" w:color="CCCCCC"/>
            </w:tcBorders>
            <w:tcMar>
              <w:top w:w="56" w:type="dxa"/>
              <w:left w:w="131" w:type="dxa"/>
              <w:bottom w:w="37" w:type="dxa"/>
              <w:right w:w="131" w:type="dxa"/>
            </w:tcMar>
            <w:hideMark/>
          </w:tcPr>
          <w:p w:rsidR="00937C25" w:rsidRPr="00937C25" w:rsidRDefault="00937C25" w:rsidP="00937C25">
            <w:pPr>
              <w:spacing w:before="100" w:beforeAutospacing="1" w:after="100" w:afterAutospacing="1" w:line="240" w:lineRule="auto"/>
              <w:rPr>
                <w:rFonts w:ascii="Times New Roman" w:eastAsia="Times New Roman" w:hAnsi="Times New Roman" w:cs="Times New Roman"/>
                <w:color w:val="111111"/>
                <w:sz w:val="24"/>
                <w:szCs w:val="24"/>
              </w:rPr>
            </w:pPr>
            <w:r w:rsidRPr="00937C25">
              <w:rPr>
                <w:rFonts w:ascii="Times New Roman" w:eastAsia="Times New Roman" w:hAnsi="Times New Roman" w:cs="Times New Roman"/>
                <w:color w:val="111111"/>
                <w:sz w:val="24"/>
                <w:szCs w:val="24"/>
              </w:rPr>
              <w:t>A graph of quantitative data using dots placed above a simple number line. If a data value occurs more than once, the dots are stacked on top of each other over that value on the number line.</w:t>
            </w:r>
          </w:p>
        </w:tc>
      </w:tr>
      <w:tr w:rsidR="00937C25" w:rsidRPr="00937C25" w:rsidTr="00937C25">
        <w:tc>
          <w:tcPr>
            <w:tcW w:w="0" w:type="auto"/>
            <w:tcBorders>
              <w:top w:val="single" w:sz="8" w:space="0" w:color="CCCCCC"/>
              <w:left w:val="single" w:sz="8" w:space="0" w:color="CCCCCC"/>
              <w:bottom w:val="single" w:sz="8" w:space="0" w:color="CCCCCC"/>
              <w:right w:val="single" w:sz="8" w:space="0" w:color="CCCCCC"/>
            </w:tcBorders>
            <w:tcMar>
              <w:top w:w="56" w:type="dxa"/>
              <w:left w:w="131" w:type="dxa"/>
              <w:bottom w:w="37" w:type="dxa"/>
              <w:right w:w="131" w:type="dxa"/>
            </w:tcMar>
            <w:hideMark/>
          </w:tcPr>
          <w:p w:rsidR="00937C25" w:rsidRPr="00937C25" w:rsidRDefault="00937C25" w:rsidP="00937C25">
            <w:pPr>
              <w:spacing w:after="0" w:line="240" w:lineRule="auto"/>
              <w:rPr>
                <w:rFonts w:ascii="Times New Roman" w:eastAsia="Times New Roman" w:hAnsi="Times New Roman" w:cs="Times New Roman"/>
                <w:color w:val="111111"/>
                <w:sz w:val="24"/>
                <w:szCs w:val="24"/>
              </w:rPr>
            </w:pPr>
            <w:r w:rsidRPr="00937C25">
              <w:rPr>
                <w:rFonts w:ascii="Times New Roman" w:eastAsia="Times New Roman" w:hAnsi="Times New Roman" w:cs="Times New Roman"/>
                <w:color w:val="111111"/>
                <w:sz w:val="24"/>
                <w:szCs w:val="24"/>
              </w:rPr>
              <w:t>frequency distribution</w:t>
            </w:r>
          </w:p>
        </w:tc>
        <w:tc>
          <w:tcPr>
            <w:tcW w:w="0" w:type="auto"/>
            <w:tcBorders>
              <w:top w:val="single" w:sz="8" w:space="0" w:color="CCCCCC"/>
              <w:left w:val="single" w:sz="8" w:space="0" w:color="CCCCCC"/>
              <w:bottom w:val="single" w:sz="8" w:space="0" w:color="CCCCCC"/>
              <w:right w:val="single" w:sz="8" w:space="0" w:color="CCCCCC"/>
            </w:tcBorders>
            <w:tcMar>
              <w:top w:w="56" w:type="dxa"/>
              <w:left w:w="131" w:type="dxa"/>
              <w:bottom w:w="37" w:type="dxa"/>
              <w:right w:w="131" w:type="dxa"/>
            </w:tcMar>
            <w:hideMark/>
          </w:tcPr>
          <w:p w:rsidR="00937C25" w:rsidRPr="00937C25" w:rsidRDefault="00937C25" w:rsidP="00937C25">
            <w:pPr>
              <w:spacing w:before="100" w:beforeAutospacing="1" w:after="100" w:afterAutospacing="1" w:line="240" w:lineRule="auto"/>
              <w:rPr>
                <w:rFonts w:ascii="Times New Roman" w:eastAsia="Times New Roman" w:hAnsi="Times New Roman" w:cs="Times New Roman"/>
                <w:color w:val="111111"/>
                <w:sz w:val="24"/>
                <w:szCs w:val="24"/>
              </w:rPr>
            </w:pPr>
            <w:r w:rsidRPr="00937C25">
              <w:rPr>
                <w:rFonts w:ascii="Times New Roman" w:eastAsia="Times New Roman" w:hAnsi="Times New Roman" w:cs="Times New Roman"/>
                <w:color w:val="111111"/>
                <w:sz w:val="24"/>
                <w:szCs w:val="24"/>
              </w:rPr>
              <w:t>A table that summarizes the distribution of quantitative data by dividing the data into intervals (also called classes) and counting the number of data values within each interval. This count is called the frequency.</w:t>
            </w:r>
          </w:p>
        </w:tc>
      </w:tr>
      <w:tr w:rsidR="00937C25" w:rsidRPr="00937C25" w:rsidTr="00937C25">
        <w:tc>
          <w:tcPr>
            <w:tcW w:w="0" w:type="auto"/>
            <w:tcBorders>
              <w:top w:val="single" w:sz="8" w:space="0" w:color="CCCCCC"/>
              <w:left w:val="single" w:sz="8" w:space="0" w:color="CCCCCC"/>
              <w:bottom w:val="single" w:sz="8" w:space="0" w:color="CCCCCC"/>
              <w:right w:val="single" w:sz="8" w:space="0" w:color="CCCCCC"/>
            </w:tcBorders>
            <w:tcMar>
              <w:top w:w="56" w:type="dxa"/>
              <w:left w:w="131" w:type="dxa"/>
              <w:bottom w:w="37" w:type="dxa"/>
              <w:right w:w="131" w:type="dxa"/>
            </w:tcMar>
            <w:hideMark/>
          </w:tcPr>
          <w:p w:rsidR="00937C25" w:rsidRPr="00937C25" w:rsidRDefault="00937C25" w:rsidP="00937C25">
            <w:pPr>
              <w:spacing w:after="0" w:line="240" w:lineRule="auto"/>
              <w:rPr>
                <w:rFonts w:ascii="Times New Roman" w:eastAsia="Times New Roman" w:hAnsi="Times New Roman" w:cs="Times New Roman"/>
                <w:color w:val="111111"/>
                <w:sz w:val="24"/>
                <w:szCs w:val="24"/>
              </w:rPr>
            </w:pPr>
            <w:r w:rsidRPr="00937C25">
              <w:rPr>
                <w:rFonts w:ascii="Times New Roman" w:eastAsia="Times New Roman" w:hAnsi="Times New Roman" w:cs="Times New Roman"/>
                <w:color w:val="111111"/>
                <w:sz w:val="24"/>
                <w:szCs w:val="24"/>
              </w:rPr>
              <w:t>histogram</w:t>
            </w:r>
          </w:p>
        </w:tc>
        <w:tc>
          <w:tcPr>
            <w:tcW w:w="0" w:type="auto"/>
            <w:tcBorders>
              <w:top w:val="single" w:sz="8" w:space="0" w:color="CCCCCC"/>
              <w:left w:val="single" w:sz="8" w:space="0" w:color="CCCCCC"/>
              <w:bottom w:val="single" w:sz="8" w:space="0" w:color="CCCCCC"/>
              <w:right w:val="single" w:sz="8" w:space="0" w:color="CCCCCC"/>
            </w:tcBorders>
            <w:tcMar>
              <w:top w:w="56" w:type="dxa"/>
              <w:left w:w="131" w:type="dxa"/>
              <w:bottom w:w="37" w:type="dxa"/>
              <w:right w:w="131" w:type="dxa"/>
            </w:tcMar>
            <w:hideMark/>
          </w:tcPr>
          <w:p w:rsidR="00937C25" w:rsidRPr="00937C25" w:rsidRDefault="00937C25" w:rsidP="00937C25">
            <w:pPr>
              <w:spacing w:before="100" w:beforeAutospacing="1" w:after="100" w:afterAutospacing="1" w:line="240" w:lineRule="auto"/>
              <w:rPr>
                <w:rFonts w:ascii="Times New Roman" w:eastAsia="Times New Roman" w:hAnsi="Times New Roman" w:cs="Times New Roman"/>
                <w:color w:val="111111"/>
                <w:sz w:val="24"/>
                <w:szCs w:val="24"/>
              </w:rPr>
            </w:pPr>
            <w:r w:rsidRPr="00937C25">
              <w:rPr>
                <w:rFonts w:ascii="Times New Roman" w:eastAsia="Times New Roman" w:hAnsi="Times New Roman" w:cs="Times New Roman"/>
                <w:color w:val="111111"/>
                <w:sz w:val="24"/>
                <w:szCs w:val="24"/>
              </w:rPr>
              <w:t>A graph of a frequency distribution of quantitative data where intervals of data are represented with bars. The widths of the bars are determined by the length of the intervals into which the data has been divided and the heights of the bars are proportional to the class frequencies.</w:t>
            </w:r>
          </w:p>
        </w:tc>
      </w:tr>
      <w:tr w:rsidR="00937C25" w:rsidRPr="00937C25" w:rsidTr="00937C25">
        <w:tc>
          <w:tcPr>
            <w:tcW w:w="0" w:type="auto"/>
            <w:tcBorders>
              <w:top w:val="single" w:sz="8" w:space="0" w:color="CCCCCC"/>
              <w:left w:val="single" w:sz="8" w:space="0" w:color="CCCCCC"/>
              <w:bottom w:val="single" w:sz="8" w:space="0" w:color="CCCCCC"/>
              <w:right w:val="single" w:sz="8" w:space="0" w:color="CCCCCC"/>
            </w:tcBorders>
            <w:tcMar>
              <w:top w:w="56" w:type="dxa"/>
              <w:left w:w="131" w:type="dxa"/>
              <w:bottom w:w="37" w:type="dxa"/>
              <w:right w:w="131" w:type="dxa"/>
            </w:tcMar>
            <w:hideMark/>
          </w:tcPr>
          <w:p w:rsidR="00937C25" w:rsidRPr="00937C25" w:rsidRDefault="00937C25" w:rsidP="00937C25">
            <w:pPr>
              <w:spacing w:after="0" w:line="240" w:lineRule="auto"/>
              <w:rPr>
                <w:rFonts w:ascii="Times New Roman" w:eastAsia="Times New Roman" w:hAnsi="Times New Roman" w:cs="Times New Roman"/>
                <w:color w:val="111111"/>
                <w:sz w:val="24"/>
                <w:szCs w:val="24"/>
              </w:rPr>
            </w:pPr>
            <w:r w:rsidRPr="00937C25">
              <w:rPr>
                <w:rFonts w:ascii="Times New Roman" w:eastAsia="Times New Roman" w:hAnsi="Times New Roman" w:cs="Times New Roman"/>
                <w:color w:val="111111"/>
                <w:sz w:val="24"/>
                <w:szCs w:val="24"/>
              </w:rPr>
              <w:t>individual</w:t>
            </w:r>
          </w:p>
        </w:tc>
        <w:tc>
          <w:tcPr>
            <w:tcW w:w="0" w:type="auto"/>
            <w:tcBorders>
              <w:top w:val="single" w:sz="8" w:space="0" w:color="CCCCCC"/>
              <w:left w:val="single" w:sz="8" w:space="0" w:color="CCCCCC"/>
              <w:bottom w:val="single" w:sz="8" w:space="0" w:color="CCCCCC"/>
              <w:right w:val="single" w:sz="8" w:space="0" w:color="CCCCCC"/>
            </w:tcBorders>
            <w:tcMar>
              <w:top w:w="56" w:type="dxa"/>
              <w:left w:w="131" w:type="dxa"/>
              <w:bottom w:w="37" w:type="dxa"/>
              <w:right w:w="131" w:type="dxa"/>
            </w:tcMar>
            <w:hideMark/>
          </w:tcPr>
          <w:p w:rsidR="00937C25" w:rsidRPr="00937C25" w:rsidRDefault="00937C25" w:rsidP="00937C25">
            <w:pPr>
              <w:spacing w:before="100" w:beforeAutospacing="1" w:after="100" w:afterAutospacing="1" w:line="240" w:lineRule="auto"/>
              <w:rPr>
                <w:rFonts w:ascii="Times New Roman" w:eastAsia="Times New Roman" w:hAnsi="Times New Roman" w:cs="Times New Roman"/>
                <w:color w:val="111111"/>
                <w:sz w:val="24"/>
                <w:szCs w:val="24"/>
              </w:rPr>
            </w:pPr>
            <w:r w:rsidRPr="00937C25">
              <w:rPr>
                <w:rFonts w:ascii="Times New Roman" w:eastAsia="Times New Roman" w:hAnsi="Times New Roman" w:cs="Times New Roman"/>
                <w:color w:val="111111"/>
                <w:sz w:val="24"/>
                <w:szCs w:val="24"/>
              </w:rPr>
              <w:t xml:space="preserve">A member of a population. </w:t>
            </w:r>
          </w:p>
        </w:tc>
      </w:tr>
      <w:tr w:rsidR="00937C25" w:rsidRPr="00937C25" w:rsidTr="00937C25">
        <w:tc>
          <w:tcPr>
            <w:tcW w:w="0" w:type="auto"/>
            <w:tcBorders>
              <w:top w:val="single" w:sz="8" w:space="0" w:color="CCCCCC"/>
              <w:left w:val="single" w:sz="8" w:space="0" w:color="CCCCCC"/>
              <w:bottom w:val="single" w:sz="8" w:space="0" w:color="CCCCCC"/>
              <w:right w:val="single" w:sz="8" w:space="0" w:color="CCCCCC"/>
            </w:tcBorders>
            <w:tcMar>
              <w:top w:w="56" w:type="dxa"/>
              <w:left w:w="131" w:type="dxa"/>
              <w:bottom w:w="37" w:type="dxa"/>
              <w:right w:w="131" w:type="dxa"/>
            </w:tcMar>
            <w:hideMark/>
          </w:tcPr>
          <w:p w:rsidR="00937C25" w:rsidRPr="00937C25" w:rsidRDefault="00937C25" w:rsidP="00937C25">
            <w:pPr>
              <w:spacing w:after="0" w:line="240" w:lineRule="auto"/>
              <w:rPr>
                <w:rFonts w:ascii="Times New Roman" w:eastAsia="Times New Roman" w:hAnsi="Times New Roman" w:cs="Times New Roman"/>
                <w:color w:val="111111"/>
                <w:sz w:val="24"/>
                <w:szCs w:val="24"/>
              </w:rPr>
            </w:pPr>
            <w:r w:rsidRPr="00937C25">
              <w:rPr>
                <w:rFonts w:ascii="Times New Roman" w:eastAsia="Times New Roman" w:hAnsi="Times New Roman" w:cs="Times New Roman"/>
                <w:color w:val="111111"/>
                <w:sz w:val="24"/>
                <w:szCs w:val="24"/>
              </w:rPr>
              <w:t>measures of center</w:t>
            </w:r>
          </w:p>
        </w:tc>
        <w:tc>
          <w:tcPr>
            <w:tcW w:w="0" w:type="auto"/>
            <w:tcBorders>
              <w:top w:val="single" w:sz="8" w:space="0" w:color="CCCCCC"/>
              <w:left w:val="single" w:sz="8" w:space="0" w:color="CCCCCC"/>
              <w:bottom w:val="single" w:sz="8" w:space="0" w:color="CCCCCC"/>
              <w:right w:val="single" w:sz="8" w:space="0" w:color="CCCCCC"/>
            </w:tcBorders>
            <w:tcMar>
              <w:top w:w="56" w:type="dxa"/>
              <w:left w:w="131" w:type="dxa"/>
              <w:bottom w:w="37" w:type="dxa"/>
              <w:right w:w="131" w:type="dxa"/>
            </w:tcMar>
            <w:hideMark/>
          </w:tcPr>
          <w:p w:rsidR="00937C25" w:rsidRPr="00937C25" w:rsidRDefault="00937C25" w:rsidP="00937C25">
            <w:pPr>
              <w:spacing w:before="100" w:beforeAutospacing="1" w:after="100" w:afterAutospacing="1" w:line="240" w:lineRule="auto"/>
              <w:rPr>
                <w:rFonts w:ascii="Times New Roman" w:eastAsia="Times New Roman" w:hAnsi="Times New Roman" w:cs="Times New Roman"/>
                <w:color w:val="111111"/>
                <w:sz w:val="24"/>
                <w:szCs w:val="24"/>
              </w:rPr>
            </w:pPr>
            <w:r w:rsidRPr="00937C25">
              <w:rPr>
                <w:rFonts w:ascii="Times New Roman" w:eastAsia="Times New Roman" w:hAnsi="Times New Roman" w:cs="Times New Roman"/>
                <w:color w:val="111111"/>
                <w:sz w:val="24"/>
                <w:szCs w:val="24"/>
              </w:rPr>
              <w:t>Numerical measures that describe the typical value of a quantitative data set. In this unit, we will be studying the mean and the median.</w:t>
            </w:r>
          </w:p>
        </w:tc>
      </w:tr>
      <w:tr w:rsidR="00937C25" w:rsidRPr="00937C25" w:rsidTr="00937C25">
        <w:tc>
          <w:tcPr>
            <w:tcW w:w="0" w:type="auto"/>
            <w:tcBorders>
              <w:top w:val="single" w:sz="8" w:space="0" w:color="CCCCCC"/>
              <w:left w:val="single" w:sz="8" w:space="0" w:color="CCCCCC"/>
              <w:bottom w:val="single" w:sz="8" w:space="0" w:color="CCCCCC"/>
              <w:right w:val="single" w:sz="8" w:space="0" w:color="CCCCCC"/>
            </w:tcBorders>
            <w:tcMar>
              <w:top w:w="56" w:type="dxa"/>
              <w:left w:w="131" w:type="dxa"/>
              <w:bottom w:w="37" w:type="dxa"/>
              <w:right w:w="131" w:type="dxa"/>
            </w:tcMar>
            <w:hideMark/>
          </w:tcPr>
          <w:p w:rsidR="00937C25" w:rsidRPr="00937C25" w:rsidRDefault="00937C25" w:rsidP="00937C25">
            <w:pPr>
              <w:spacing w:after="0" w:line="240" w:lineRule="auto"/>
              <w:rPr>
                <w:rFonts w:ascii="Times New Roman" w:eastAsia="Times New Roman" w:hAnsi="Times New Roman" w:cs="Times New Roman"/>
                <w:color w:val="111111"/>
                <w:sz w:val="24"/>
                <w:szCs w:val="24"/>
              </w:rPr>
            </w:pPr>
            <w:r w:rsidRPr="00937C25">
              <w:rPr>
                <w:rFonts w:ascii="Times New Roman" w:eastAsia="Times New Roman" w:hAnsi="Times New Roman" w:cs="Times New Roman"/>
                <w:color w:val="111111"/>
                <w:sz w:val="24"/>
                <w:szCs w:val="24"/>
              </w:rPr>
              <w:t>measures of spread</w:t>
            </w:r>
          </w:p>
        </w:tc>
        <w:tc>
          <w:tcPr>
            <w:tcW w:w="0" w:type="auto"/>
            <w:tcBorders>
              <w:top w:val="single" w:sz="8" w:space="0" w:color="CCCCCC"/>
              <w:left w:val="single" w:sz="8" w:space="0" w:color="CCCCCC"/>
              <w:bottom w:val="single" w:sz="8" w:space="0" w:color="CCCCCC"/>
              <w:right w:val="single" w:sz="8" w:space="0" w:color="CCCCCC"/>
            </w:tcBorders>
            <w:tcMar>
              <w:top w:w="56" w:type="dxa"/>
              <w:left w:w="131" w:type="dxa"/>
              <w:bottom w:w="37" w:type="dxa"/>
              <w:right w:w="131" w:type="dxa"/>
            </w:tcMar>
            <w:hideMark/>
          </w:tcPr>
          <w:p w:rsidR="00937C25" w:rsidRPr="00937C25" w:rsidRDefault="00937C25" w:rsidP="00937C25">
            <w:pPr>
              <w:spacing w:before="100" w:beforeAutospacing="1" w:after="100" w:afterAutospacing="1" w:line="240" w:lineRule="auto"/>
              <w:rPr>
                <w:rFonts w:ascii="Times New Roman" w:eastAsia="Times New Roman" w:hAnsi="Times New Roman" w:cs="Times New Roman"/>
                <w:color w:val="111111"/>
                <w:sz w:val="24"/>
                <w:szCs w:val="24"/>
              </w:rPr>
            </w:pPr>
            <w:r w:rsidRPr="00937C25">
              <w:rPr>
                <w:rFonts w:ascii="Times New Roman" w:eastAsia="Times New Roman" w:hAnsi="Times New Roman" w:cs="Times New Roman"/>
                <w:color w:val="111111"/>
                <w:sz w:val="24"/>
                <w:szCs w:val="24"/>
              </w:rPr>
              <w:t>Numerical measures that describe how much values typically vary from the center in a quantitative data set. In this unit, we will be studying interquartile range and standard deviation.</w:t>
            </w:r>
          </w:p>
        </w:tc>
      </w:tr>
      <w:tr w:rsidR="00937C25" w:rsidRPr="00937C25" w:rsidTr="00937C25">
        <w:tc>
          <w:tcPr>
            <w:tcW w:w="0" w:type="auto"/>
            <w:tcBorders>
              <w:top w:val="single" w:sz="8" w:space="0" w:color="CCCCCC"/>
              <w:left w:val="single" w:sz="8" w:space="0" w:color="CCCCCC"/>
              <w:bottom w:val="single" w:sz="8" w:space="0" w:color="CCCCCC"/>
              <w:right w:val="single" w:sz="8" w:space="0" w:color="CCCCCC"/>
            </w:tcBorders>
            <w:tcMar>
              <w:top w:w="56" w:type="dxa"/>
              <w:left w:w="131" w:type="dxa"/>
              <w:bottom w:w="37" w:type="dxa"/>
              <w:right w:w="131" w:type="dxa"/>
            </w:tcMar>
            <w:hideMark/>
          </w:tcPr>
          <w:p w:rsidR="00937C25" w:rsidRPr="00937C25" w:rsidRDefault="00937C25" w:rsidP="00937C25">
            <w:pPr>
              <w:spacing w:after="0" w:line="240" w:lineRule="auto"/>
              <w:rPr>
                <w:rFonts w:ascii="Times New Roman" w:eastAsia="Times New Roman" w:hAnsi="Times New Roman" w:cs="Times New Roman"/>
                <w:color w:val="111111"/>
                <w:sz w:val="24"/>
                <w:szCs w:val="24"/>
              </w:rPr>
            </w:pPr>
            <w:r w:rsidRPr="00937C25">
              <w:rPr>
                <w:rFonts w:ascii="Times New Roman" w:eastAsia="Times New Roman" w:hAnsi="Times New Roman" w:cs="Times New Roman"/>
                <w:color w:val="111111"/>
                <w:sz w:val="24"/>
                <w:szCs w:val="24"/>
              </w:rPr>
              <w:t>population</w:t>
            </w:r>
          </w:p>
        </w:tc>
        <w:tc>
          <w:tcPr>
            <w:tcW w:w="0" w:type="auto"/>
            <w:tcBorders>
              <w:top w:val="single" w:sz="8" w:space="0" w:color="CCCCCC"/>
              <w:left w:val="single" w:sz="8" w:space="0" w:color="CCCCCC"/>
              <w:bottom w:val="single" w:sz="8" w:space="0" w:color="CCCCCC"/>
              <w:right w:val="single" w:sz="8" w:space="0" w:color="CCCCCC"/>
            </w:tcBorders>
            <w:tcMar>
              <w:top w:w="56" w:type="dxa"/>
              <w:left w:w="131" w:type="dxa"/>
              <w:bottom w:w="37" w:type="dxa"/>
              <w:right w:w="131" w:type="dxa"/>
            </w:tcMar>
            <w:hideMark/>
          </w:tcPr>
          <w:p w:rsidR="00937C25" w:rsidRPr="00937C25" w:rsidRDefault="00937C25" w:rsidP="00937C25">
            <w:pPr>
              <w:spacing w:before="100" w:beforeAutospacing="1" w:after="100" w:afterAutospacing="1" w:line="240" w:lineRule="auto"/>
              <w:rPr>
                <w:rFonts w:ascii="Times New Roman" w:eastAsia="Times New Roman" w:hAnsi="Times New Roman" w:cs="Times New Roman"/>
                <w:color w:val="111111"/>
                <w:sz w:val="24"/>
                <w:szCs w:val="24"/>
              </w:rPr>
            </w:pPr>
            <w:r w:rsidRPr="00937C25">
              <w:rPr>
                <w:rFonts w:ascii="Times New Roman" w:eastAsia="Times New Roman" w:hAnsi="Times New Roman" w:cs="Times New Roman"/>
                <w:color w:val="111111"/>
                <w:sz w:val="24"/>
                <w:szCs w:val="24"/>
              </w:rPr>
              <w:t>In statistics, a set of individuals that we wish to describe and/or make predictions about, such as group of people, a row of plants, a set of batteries, a group of rats, or bacteria placed into test tubes.</w:t>
            </w:r>
          </w:p>
        </w:tc>
      </w:tr>
      <w:tr w:rsidR="00937C25" w:rsidRPr="00937C25" w:rsidTr="00937C25">
        <w:tc>
          <w:tcPr>
            <w:tcW w:w="0" w:type="auto"/>
            <w:tcBorders>
              <w:top w:val="single" w:sz="8" w:space="0" w:color="CCCCCC"/>
              <w:left w:val="single" w:sz="8" w:space="0" w:color="CCCCCC"/>
              <w:bottom w:val="single" w:sz="8" w:space="0" w:color="CCCCCC"/>
              <w:right w:val="single" w:sz="8" w:space="0" w:color="CCCCCC"/>
            </w:tcBorders>
            <w:tcMar>
              <w:top w:w="56" w:type="dxa"/>
              <w:left w:w="131" w:type="dxa"/>
              <w:bottom w:w="37" w:type="dxa"/>
              <w:right w:w="131" w:type="dxa"/>
            </w:tcMar>
            <w:hideMark/>
          </w:tcPr>
          <w:p w:rsidR="00937C25" w:rsidRPr="00937C25" w:rsidRDefault="00937C25" w:rsidP="00937C25">
            <w:pPr>
              <w:spacing w:after="0" w:line="240" w:lineRule="auto"/>
              <w:rPr>
                <w:rFonts w:ascii="Times New Roman" w:eastAsia="Times New Roman" w:hAnsi="Times New Roman" w:cs="Times New Roman"/>
                <w:color w:val="111111"/>
                <w:sz w:val="24"/>
                <w:szCs w:val="24"/>
              </w:rPr>
            </w:pPr>
            <w:r w:rsidRPr="00937C25">
              <w:rPr>
                <w:rFonts w:ascii="Times New Roman" w:eastAsia="Times New Roman" w:hAnsi="Times New Roman" w:cs="Times New Roman"/>
                <w:color w:val="111111"/>
                <w:sz w:val="24"/>
                <w:szCs w:val="24"/>
              </w:rPr>
              <w:t>quantitative data</w:t>
            </w:r>
          </w:p>
        </w:tc>
        <w:tc>
          <w:tcPr>
            <w:tcW w:w="0" w:type="auto"/>
            <w:tcBorders>
              <w:top w:val="single" w:sz="8" w:space="0" w:color="CCCCCC"/>
              <w:left w:val="single" w:sz="8" w:space="0" w:color="CCCCCC"/>
              <w:bottom w:val="single" w:sz="8" w:space="0" w:color="CCCCCC"/>
              <w:right w:val="single" w:sz="8" w:space="0" w:color="CCCCCC"/>
            </w:tcBorders>
            <w:tcMar>
              <w:top w:w="56" w:type="dxa"/>
              <w:left w:w="131" w:type="dxa"/>
              <w:bottom w:w="37" w:type="dxa"/>
              <w:right w:w="131" w:type="dxa"/>
            </w:tcMar>
            <w:hideMark/>
          </w:tcPr>
          <w:p w:rsidR="00937C25" w:rsidRPr="00937C25" w:rsidRDefault="00937C25" w:rsidP="00937C25">
            <w:pPr>
              <w:spacing w:before="100" w:beforeAutospacing="1" w:after="100" w:afterAutospacing="1" w:line="240" w:lineRule="auto"/>
              <w:rPr>
                <w:rFonts w:ascii="Times New Roman" w:eastAsia="Times New Roman" w:hAnsi="Times New Roman" w:cs="Times New Roman"/>
                <w:color w:val="111111"/>
                <w:sz w:val="24"/>
                <w:szCs w:val="24"/>
              </w:rPr>
            </w:pPr>
            <w:r w:rsidRPr="00937C25">
              <w:rPr>
                <w:rFonts w:ascii="Times New Roman" w:eastAsia="Times New Roman" w:hAnsi="Times New Roman" w:cs="Times New Roman"/>
                <w:color w:val="111111"/>
                <w:sz w:val="24"/>
                <w:szCs w:val="24"/>
              </w:rPr>
              <w:t>Data that measures a characteristic of an individual, such as height, weight, or age. (Also called measurement data)</w:t>
            </w:r>
          </w:p>
        </w:tc>
      </w:tr>
      <w:tr w:rsidR="00937C25" w:rsidRPr="00937C25" w:rsidTr="00937C25">
        <w:tc>
          <w:tcPr>
            <w:tcW w:w="0" w:type="auto"/>
            <w:tcBorders>
              <w:top w:val="single" w:sz="8" w:space="0" w:color="CCCCCC"/>
              <w:left w:val="single" w:sz="8" w:space="0" w:color="CCCCCC"/>
              <w:bottom w:val="single" w:sz="8" w:space="0" w:color="CCCCCC"/>
              <w:right w:val="single" w:sz="8" w:space="0" w:color="CCCCCC"/>
            </w:tcBorders>
            <w:tcMar>
              <w:top w:w="56" w:type="dxa"/>
              <w:left w:w="131" w:type="dxa"/>
              <w:bottom w:w="37" w:type="dxa"/>
              <w:right w:w="131" w:type="dxa"/>
            </w:tcMar>
            <w:hideMark/>
          </w:tcPr>
          <w:p w:rsidR="00937C25" w:rsidRPr="00937C25" w:rsidRDefault="00937C25" w:rsidP="00937C25">
            <w:pPr>
              <w:spacing w:after="0" w:line="240" w:lineRule="auto"/>
              <w:rPr>
                <w:rFonts w:ascii="Times New Roman" w:eastAsia="Times New Roman" w:hAnsi="Times New Roman" w:cs="Times New Roman"/>
                <w:color w:val="111111"/>
                <w:sz w:val="24"/>
                <w:szCs w:val="24"/>
              </w:rPr>
            </w:pPr>
            <w:r w:rsidRPr="00937C25">
              <w:rPr>
                <w:rFonts w:ascii="Times New Roman" w:eastAsia="Times New Roman" w:hAnsi="Times New Roman" w:cs="Times New Roman"/>
                <w:color w:val="111111"/>
                <w:sz w:val="24"/>
                <w:szCs w:val="24"/>
              </w:rPr>
              <w:t>variable</w:t>
            </w:r>
          </w:p>
        </w:tc>
        <w:tc>
          <w:tcPr>
            <w:tcW w:w="0" w:type="auto"/>
            <w:tcBorders>
              <w:top w:val="single" w:sz="8" w:space="0" w:color="CCCCCC"/>
              <w:left w:val="single" w:sz="8" w:space="0" w:color="CCCCCC"/>
              <w:bottom w:val="single" w:sz="8" w:space="0" w:color="CCCCCC"/>
              <w:right w:val="single" w:sz="8" w:space="0" w:color="CCCCCC"/>
            </w:tcBorders>
            <w:tcMar>
              <w:top w:w="56" w:type="dxa"/>
              <w:left w:w="131" w:type="dxa"/>
              <w:bottom w:w="37" w:type="dxa"/>
              <w:right w:w="131" w:type="dxa"/>
            </w:tcMar>
            <w:hideMark/>
          </w:tcPr>
          <w:p w:rsidR="00937C25" w:rsidRPr="00937C25" w:rsidRDefault="00937C25" w:rsidP="00937C25">
            <w:pPr>
              <w:spacing w:before="100" w:beforeAutospacing="1" w:after="100" w:afterAutospacing="1" w:line="240" w:lineRule="auto"/>
              <w:rPr>
                <w:rFonts w:ascii="Times New Roman" w:eastAsia="Times New Roman" w:hAnsi="Times New Roman" w:cs="Times New Roman"/>
                <w:color w:val="111111"/>
                <w:sz w:val="24"/>
                <w:szCs w:val="24"/>
              </w:rPr>
            </w:pPr>
            <w:r w:rsidRPr="00937C25">
              <w:rPr>
                <w:rFonts w:ascii="Times New Roman" w:eastAsia="Times New Roman" w:hAnsi="Times New Roman" w:cs="Times New Roman"/>
                <w:color w:val="111111"/>
                <w:sz w:val="24"/>
                <w:szCs w:val="24"/>
              </w:rPr>
              <w:t>Characteristic recorded about each individual in a data set. Examples: age, time since last online purchase, zip code, gender, height, hair color, etc.</w:t>
            </w:r>
          </w:p>
        </w:tc>
      </w:tr>
      <w:tr w:rsidR="00937C25" w:rsidRPr="00937C25" w:rsidTr="00937C25">
        <w:tc>
          <w:tcPr>
            <w:tcW w:w="0" w:type="auto"/>
            <w:tcBorders>
              <w:top w:val="single" w:sz="8" w:space="0" w:color="CCCCCC"/>
              <w:left w:val="single" w:sz="8" w:space="0" w:color="CCCCCC"/>
              <w:bottom w:val="single" w:sz="8" w:space="0" w:color="CCCCCC"/>
              <w:right w:val="single" w:sz="8" w:space="0" w:color="CCCCCC"/>
            </w:tcBorders>
            <w:tcMar>
              <w:top w:w="56" w:type="dxa"/>
              <w:left w:w="131" w:type="dxa"/>
              <w:bottom w:w="37" w:type="dxa"/>
              <w:right w:w="131" w:type="dxa"/>
            </w:tcMar>
            <w:hideMark/>
          </w:tcPr>
          <w:p w:rsidR="00937C25" w:rsidRPr="00937C25" w:rsidRDefault="00937C25" w:rsidP="00937C25">
            <w:pPr>
              <w:spacing w:after="0" w:line="240" w:lineRule="auto"/>
              <w:rPr>
                <w:rFonts w:ascii="Times New Roman" w:eastAsia="Times New Roman" w:hAnsi="Times New Roman" w:cs="Times New Roman"/>
                <w:color w:val="111111"/>
                <w:sz w:val="24"/>
                <w:szCs w:val="24"/>
              </w:rPr>
            </w:pPr>
            <w:r w:rsidRPr="00937C25">
              <w:rPr>
                <w:rFonts w:ascii="Times New Roman" w:eastAsia="Times New Roman" w:hAnsi="Times New Roman" w:cs="Times New Roman"/>
                <w:color w:val="111111"/>
                <w:sz w:val="24"/>
                <w:szCs w:val="24"/>
              </w:rPr>
              <w:t>mean</w:t>
            </w:r>
          </w:p>
        </w:tc>
        <w:tc>
          <w:tcPr>
            <w:tcW w:w="0" w:type="auto"/>
            <w:tcBorders>
              <w:top w:val="single" w:sz="8" w:space="0" w:color="CCCCCC"/>
              <w:left w:val="single" w:sz="8" w:space="0" w:color="CCCCCC"/>
              <w:bottom w:val="single" w:sz="8" w:space="0" w:color="CCCCCC"/>
              <w:right w:val="single" w:sz="8" w:space="0" w:color="CCCCCC"/>
            </w:tcBorders>
            <w:tcMar>
              <w:top w:w="56" w:type="dxa"/>
              <w:left w:w="131" w:type="dxa"/>
              <w:bottom w:w="37" w:type="dxa"/>
              <w:right w:w="131" w:type="dxa"/>
            </w:tcMar>
            <w:hideMark/>
          </w:tcPr>
          <w:p w:rsidR="00937C25" w:rsidRPr="00937C25" w:rsidRDefault="00937C25" w:rsidP="00937C25">
            <w:pPr>
              <w:spacing w:before="100" w:beforeAutospacing="1" w:after="100" w:afterAutospacing="1" w:line="240" w:lineRule="auto"/>
              <w:rPr>
                <w:rFonts w:ascii="Times New Roman" w:eastAsia="Times New Roman" w:hAnsi="Times New Roman" w:cs="Times New Roman"/>
                <w:color w:val="111111"/>
                <w:sz w:val="24"/>
                <w:szCs w:val="24"/>
              </w:rPr>
            </w:pPr>
            <w:r w:rsidRPr="00937C25">
              <w:rPr>
                <w:rFonts w:ascii="Times New Roman" w:eastAsia="Times New Roman" w:hAnsi="Times New Roman" w:cs="Times New Roman"/>
                <w:color w:val="111111"/>
                <w:sz w:val="24"/>
                <w:szCs w:val="24"/>
              </w:rPr>
              <w:t xml:space="preserve">A numerical measure of center that is the arithmetic average of the data. </w:t>
            </w:r>
          </w:p>
        </w:tc>
      </w:tr>
      <w:tr w:rsidR="00937C25" w:rsidRPr="00937C25" w:rsidTr="00937C25">
        <w:tc>
          <w:tcPr>
            <w:tcW w:w="0" w:type="auto"/>
            <w:tcBorders>
              <w:top w:val="single" w:sz="8" w:space="0" w:color="CCCCCC"/>
              <w:left w:val="single" w:sz="8" w:space="0" w:color="CCCCCC"/>
              <w:bottom w:val="single" w:sz="8" w:space="0" w:color="CCCCCC"/>
              <w:right w:val="single" w:sz="8" w:space="0" w:color="CCCCCC"/>
            </w:tcBorders>
            <w:tcMar>
              <w:top w:w="56" w:type="dxa"/>
              <w:left w:w="131" w:type="dxa"/>
              <w:bottom w:w="37" w:type="dxa"/>
              <w:right w:w="131" w:type="dxa"/>
            </w:tcMar>
            <w:hideMark/>
          </w:tcPr>
          <w:p w:rsidR="00937C25" w:rsidRPr="00937C25" w:rsidRDefault="00937C25" w:rsidP="00937C25">
            <w:pPr>
              <w:spacing w:after="0" w:line="240" w:lineRule="auto"/>
              <w:rPr>
                <w:rFonts w:ascii="Times New Roman" w:eastAsia="Times New Roman" w:hAnsi="Times New Roman" w:cs="Times New Roman"/>
                <w:color w:val="000000" w:themeColor="text1"/>
                <w:sz w:val="24"/>
                <w:szCs w:val="24"/>
              </w:rPr>
            </w:pPr>
            <w:r w:rsidRPr="00937C25">
              <w:rPr>
                <w:rFonts w:ascii="Times New Roman" w:eastAsia="Times New Roman" w:hAnsi="Times New Roman" w:cs="Times New Roman"/>
                <w:color w:val="000000" w:themeColor="text1"/>
                <w:sz w:val="24"/>
                <w:szCs w:val="24"/>
              </w:rPr>
              <w:t>mean absolute deviation</w:t>
            </w:r>
          </w:p>
        </w:tc>
        <w:tc>
          <w:tcPr>
            <w:tcW w:w="0" w:type="auto"/>
            <w:tcBorders>
              <w:top w:val="single" w:sz="8" w:space="0" w:color="CCCCCC"/>
              <w:left w:val="single" w:sz="8" w:space="0" w:color="CCCCCC"/>
              <w:bottom w:val="single" w:sz="8" w:space="0" w:color="CCCCCC"/>
              <w:right w:val="single" w:sz="8" w:space="0" w:color="CCCCCC"/>
            </w:tcBorders>
            <w:tcMar>
              <w:top w:w="56" w:type="dxa"/>
              <w:left w:w="131" w:type="dxa"/>
              <w:bottom w:w="37" w:type="dxa"/>
              <w:right w:w="131" w:type="dxa"/>
            </w:tcMar>
            <w:hideMark/>
          </w:tcPr>
          <w:p w:rsidR="00937C25" w:rsidRPr="00937C25" w:rsidRDefault="00937C25" w:rsidP="00937C25">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937C25">
              <w:rPr>
                <w:rFonts w:ascii="Times New Roman" w:eastAsia="Times New Roman" w:hAnsi="Times New Roman" w:cs="Times New Roman"/>
                <w:color w:val="000000" w:themeColor="text1"/>
                <w:sz w:val="24"/>
                <w:szCs w:val="24"/>
              </w:rPr>
              <w:t xml:space="preserve">A numerical measure of spread that shows how much data values vary from the mean for a quantitative data set. A low mean absolute deviation indicates that the data points tend to be very close to the </w:t>
            </w:r>
            <w:hyperlink r:id="rId5" w:tooltip="Mean" w:history="1">
              <w:r w:rsidRPr="00937C25">
                <w:rPr>
                  <w:rStyle w:val="Hyperlink"/>
                  <w:rFonts w:ascii="Times New Roman" w:eastAsia="Times New Roman" w:hAnsi="Times New Roman" w:cs="Times New Roman"/>
                  <w:color w:val="000000" w:themeColor="text1"/>
                  <w:sz w:val="24"/>
                  <w:szCs w:val="24"/>
                </w:rPr>
                <w:t>mean</w:t>
              </w:r>
            </w:hyperlink>
            <w:r w:rsidRPr="00937C25">
              <w:rPr>
                <w:rFonts w:ascii="Times New Roman" w:eastAsia="Times New Roman" w:hAnsi="Times New Roman" w:cs="Times New Roman"/>
                <w:color w:val="000000" w:themeColor="text1"/>
                <w:sz w:val="24"/>
                <w:szCs w:val="24"/>
              </w:rPr>
              <w:t xml:space="preserve">, whereas a high mean absolute deviation indicates that the data points are spread out over a large range of values. The process of calculating the mean absolute deviation involves taking the absolute </w:t>
            </w:r>
            <w:r w:rsidRPr="005F43E5">
              <w:rPr>
                <w:rFonts w:ascii="Times New Roman" w:eastAsia="Times New Roman" w:hAnsi="Times New Roman" w:cs="Times New Roman"/>
                <w:color w:val="000000" w:themeColor="text1"/>
                <w:sz w:val="24"/>
                <w:szCs w:val="24"/>
              </w:rPr>
              <w:lastRenderedPageBreak/>
              <w:t>value</w:t>
            </w:r>
            <w:r w:rsidRPr="00937C25">
              <w:rPr>
                <w:rFonts w:ascii="Times New Roman" w:eastAsia="Times New Roman" w:hAnsi="Times New Roman" w:cs="Times New Roman"/>
                <w:color w:val="000000" w:themeColor="text1"/>
                <w:sz w:val="24"/>
                <w:szCs w:val="24"/>
              </w:rPr>
              <w:t xml:space="preserve"> of the deviations from the mean.</w:t>
            </w:r>
          </w:p>
        </w:tc>
      </w:tr>
      <w:tr w:rsidR="00937C25" w:rsidRPr="00937C25" w:rsidTr="00937C25">
        <w:tc>
          <w:tcPr>
            <w:tcW w:w="0" w:type="auto"/>
            <w:tcBorders>
              <w:top w:val="single" w:sz="8" w:space="0" w:color="CCCCCC"/>
              <w:left w:val="single" w:sz="8" w:space="0" w:color="CCCCCC"/>
              <w:bottom w:val="single" w:sz="8" w:space="0" w:color="CCCCCC"/>
              <w:right w:val="single" w:sz="8" w:space="0" w:color="CCCCCC"/>
            </w:tcBorders>
            <w:tcMar>
              <w:top w:w="56" w:type="dxa"/>
              <w:left w:w="131" w:type="dxa"/>
              <w:bottom w:w="37" w:type="dxa"/>
              <w:right w:w="131" w:type="dxa"/>
            </w:tcMar>
            <w:hideMark/>
          </w:tcPr>
          <w:p w:rsidR="00937C25" w:rsidRPr="00937C25" w:rsidRDefault="00937C25" w:rsidP="00937C25">
            <w:pPr>
              <w:spacing w:after="0" w:line="240" w:lineRule="auto"/>
              <w:rPr>
                <w:rFonts w:ascii="Times New Roman" w:eastAsia="Times New Roman" w:hAnsi="Times New Roman" w:cs="Times New Roman"/>
                <w:color w:val="111111"/>
                <w:sz w:val="24"/>
                <w:szCs w:val="24"/>
              </w:rPr>
            </w:pPr>
            <w:r w:rsidRPr="00937C25">
              <w:rPr>
                <w:rFonts w:ascii="Times New Roman" w:eastAsia="Times New Roman" w:hAnsi="Times New Roman" w:cs="Times New Roman"/>
                <w:color w:val="111111"/>
                <w:sz w:val="24"/>
                <w:szCs w:val="24"/>
              </w:rPr>
              <w:lastRenderedPageBreak/>
              <w:t>median</w:t>
            </w:r>
          </w:p>
        </w:tc>
        <w:tc>
          <w:tcPr>
            <w:tcW w:w="0" w:type="auto"/>
            <w:tcBorders>
              <w:top w:val="single" w:sz="8" w:space="0" w:color="CCCCCC"/>
              <w:left w:val="single" w:sz="8" w:space="0" w:color="CCCCCC"/>
              <w:bottom w:val="single" w:sz="8" w:space="0" w:color="CCCCCC"/>
              <w:right w:val="single" w:sz="8" w:space="0" w:color="CCCCCC"/>
            </w:tcBorders>
            <w:tcMar>
              <w:top w:w="56" w:type="dxa"/>
              <w:left w:w="131" w:type="dxa"/>
              <w:bottom w:w="37" w:type="dxa"/>
              <w:right w:w="131" w:type="dxa"/>
            </w:tcMar>
            <w:hideMark/>
          </w:tcPr>
          <w:p w:rsidR="00937C25" w:rsidRPr="00937C25" w:rsidRDefault="00937C25" w:rsidP="00937C25">
            <w:pPr>
              <w:spacing w:before="100" w:beforeAutospacing="1" w:after="100" w:afterAutospacing="1" w:line="240" w:lineRule="auto"/>
              <w:rPr>
                <w:rFonts w:ascii="Times New Roman" w:eastAsia="Times New Roman" w:hAnsi="Times New Roman" w:cs="Times New Roman"/>
                <w:color w:val="111111"/>
                <w:sz w:val="24"/>
                <w:szCs w:val="24"/>
              </w:rPr>
            </w:pPr>
            <w:r w:rsidRPr="00937C25">
              <w:rPr>
                <w:rFonts w:ascii="Times New Roman" w:eastAsia="Times New Roman" w:hAnsi="Times New Roman" w:cs="Times New Roman"/>
                <w:color w:val="111111"/>
                <w:sz w:val="24"/>
                <w:szCs w:val="24"/>
              </w:rPr>
              <w:t>A numerical measure of center that describes the middle value of a data set. Note that the median does not have to be one of the values in the data set, but a value that divides the data set in half so that 50% of the data values lie above the median and 50% of the data values fall below the median.</w:t>
            </w:r>
          </w:p>
        </w:tc>
      </w:tr>
      <w:tr w:rsidR="00937C25" w:rsidRPr="00937C25" w:rsidTr="00937C25">
        <w:tc>
          <w:tcPr>
            <w:tcW w:w="0" w:type="auto"/>
            <w:tcBorders>
              <w:top w:val="single" w:sz="8" w:space="0" w:color="CCCCCC"/>
              <w:left w:val="single" w:sz="8" w:space="0" w:color="CCCCCC"/>
              <w:bottom w:val="single" w:sz="8" w:space="0" w:color="CCCCCC"/>
              <w:right w:val="single" w:sz="8" w:space="0" w:color="CCCCCC"/>
            </w:tcBorders>
            <w:tcMar>
              <w:top w:w="56" w:type="dxa"/>
              <w:left w:w="131" w:type="dxa"/>
              <w:bottom w:w="37" w:type="dxa"/>
              <w:right w:w="131" w:type="dxa"/>
            </w:tcMar>
            <w:hideMark/>
          </w:tcPr>
          <w:p w:rsidR="00937C25" w:rsidRPr="00937C25" w:rsidRDefault="00937C25" w:rsidP="00937C25">
            <w:pPr>
              <w:spacing w:after="0" w:line="240" w:lineRule="auto"/>
              <w:rPr>
                <w:rFonts w:ascii="Times New Roman" w:eastAsia="Times New Roman" w:hAnsi="Times New Roman" w:cs="Times New Roman"/>
                <w:color w:val="111111"/>
                <w:sz w:val="24"/>
                <w:szCs w:val="24"/>
              </w:rPr>
            </w:pPr>
            <w:r w:rsidRPr="00937C25">
              <w:rPr>
                <w:rFonts w:ascii="Times New Roman" w:eastAsia="Times New Roman" w:hAnsi="Times New Roman" w:cs="Times New Roman"/>
                <w:color w:val="111111"/>
                <w:sz w:val="24"/>
                <w:szCs w:val="24"/>
              </w:rPr>
              <w:t>standard deviation</w:t>
            </w:r>
          </w:p>
        </w:tc>
        <w:tc>
          <w:tcPr>
            <w:tcW w:w="0" w:type="auto"/>
            <w:tcBorders>
              <w:top w:val="single" w:sz="8" w:space="0" w:color="CCCCCC"/>
              <w:left w:val="single" w:sz="8" w:space="0" w:color="CCCCCC"/>
              <w:bottom w:val="single" w:sz="8" w:space="0" w:color="CCCCCC"/>
              <w:right w:val="single" w:sz="8" w:space="0" w:color="CCCCCC"/>
            </w:tcBorders>
            <w:tcMar>
              <w:top w:w="56" w:type="dxa"/>
              <w:left w:w="131" w:type="dxa"/>
              <w:bottom w:w="37" w:type="dxa"/>
              <w:right w:w="131" w:type="dxa"/>
            </w:tcMar>
            <w:hideMark/>
          </w:tcPr>
          <w:p w:rsidR="00937C25" w:rsidRPr="00937C25" w:rsidRDefault="00937C25" w:rsidP="00937C25">
            <w:pPr>
              <w:spacing w:before="100" w:beforeAutospacing="1" w:after="100" w:afterAutospacing="1" w:line="240" w:lineRule="auto"/>
              <w:rPr>
                <w:rFonts w:ascii="Times New Roman" w:eastAsia="Times New Roman" w:hAnsi="Times New Roman" w:cs="Times New Roman"/>
                <w:color w:val="111111"/>
                <w:sz w:val="24"/>
                <w:szCs w:val="24"/>
              </w:rPr>
            </w:pPr>
            <w:r w:rsidRPr="00937C25">
              <w:rPr>
                <w:rFonts w:ascii="Times New Roman" w:eastAsia="Times New Roman" w:hAnsi="Times New Roman" w:cs="Times New Roman"/>
                <w:color w:val="111111"/>
                <w:sz w:val="24"/>
                <w:szCs w:val="24"/>
              </w:rPr>
              <w:t xml:space="preserve">A numerical measure of spread that shows how much data values vary from the mean for a quantitative data set. A low standard deviation indicates that the data points tend to be very close to </w:t>
            </w:r>
            <w:r w:rsidRPr="00937C25">
              <w:rPr>
                <w:rFonts w:ascii="Times New Roman" w:eastAsia="Times New Roman" w:hAnsi="Times New Roman" w:cs="Times New Roman"/>
                <w:color w:val="000000" w:themeColor="text1"/>
                <w:sz w:val="24"/>
                <w:szCs w:val="24"/>
              </w:rPr>
              <w:t xml:space="preserve">the </w:t>
            </w:r>
            <w:hyperlink r:id="rId6" w:tooltip="Mean" w:history="1">
              <w:r w:rsidRPr="00937C25">
                <w:rPr>
                  <w:rStyle w:val="Hyperlink"/>
                  <w:rFonts w:ascii="Times New Roman" w:eastAsia="Times New Roman" w:hAnsi="Times New Roman" w:cs="Times New Roman"/>
                  <w:color w:val="000000" w:themeColor="text1"/>
                  <w:sz w:val="24"/>
                  <w:szCs w:val="24"/>
                </w:rPr>
                <w:t>mean</w:t>
              </w:r>
            </w:hyperlink>
            <w:r w:rsidRPr="00937C25">
              <w:rPr>
                <w:rFonts w:ascii="Times New Roman" w:eastAsia="Times New Roman" w:hAnsi="Times New Roman" w:cs="Times New Roman"/>
                <w:color w:val="000000" w:themeColor="text1"/>
                <w:sz w:val="24"/>
                <w:szCs w:val="24"/>
              </w:rPr>
              <w:t>,</w:t>
            </w:r>
            <w:r w:rsidRPr="00937C25">
              <w:rPr>
                <w:rFonts w:ascii="Times New Roman" w:eastAsia="Times New Roman" w:hAnsi="Times New Roman" w:cs="Times New Roman"/>
                <w:color w:val="111111"/>
                <w:sz w:val="24"/>
                <w:szCs w:val="24"/>
              </w:rPr>
              <w:t xml:space="preserve"> whereas a high standard deviation indicates that the data points are spread out over a large range of values. The process of calculating the standard deviation involves squaring the deviations from the mean.</w:t>
            </w:r>
          </w:p>
        </w:tc>
      </w:tr>
      <w:tr w:rsidR="00937C25" w:rsidRPr="00937C25" w:rsidTr="00937C25">
        <w:tc>
          <w:tcPr>
            <w:tcW w:w="0" w:type="auto"/>
            <w:tcBorders>
              <w:top w:val="single" w:sz="8" w:space="0" w:color="CCCCCC"/>
              <w:left w:val="single" w:sz="8" w:space="0" w:color="CCCCCC"/>
              <w:bottom w:val="single" w:sz="8" w:space="0" w:color="CCCCCC"/>
              <w:right w:val="single" w:sz="8" w:space="0" w:color="CCCCCC"/>
            </w:tcBorders>
            <w:tcMar>
              <w:top w:w="56" w:type="dxa"/>
              <w:left w:w="131" w:type="dxa"/>
              <w:bottom w:w="37" w:type="dxa"/>
              <w:right w:w="131" w:type="dxa"/>
            </w:tcMar>
            <w:hideMark/>
          </w:tcPr>
          <w:p w:rsidR="00937C25" w:rsidRPr="00937C25" w:rsidRDefault="00937C25" w:rsidP="00937C25">
            <w:pPr>
              <w:spacing w:after="0" w:line="240" w:lineRule="auto"/>
              <w:rPr>
                <w:rFonts w:ascii="Times New Roman" w:eastAsia="Times New Roman" w:hAnsi="Times New Roman" w:cs="Times New Roman"/>
                <w:color w:val="111111"/>
                <w:sz w:val="24"/>
                <w:szCs w:val="24"/>
              </w:rPr>
            </w:pPr>
            <w:r w:rsidRPr="00937C25">
              <w:rPr>
                <w:rFonts w:ascii="Times New Roman" w:eastAsia="Times New Roman" w:hAnsi="Times New Roman" w:cs="Times New Roman"/>
                <w:color w:val="111111"/>
                <w:sz w:val="24"/>
                <w:szCs w:val="24"/>
              </w:rPr>
              <w:t>box plot</w:t>
            </w:r>
          </w:p>
        </w:tc>
        <w:tc>
          <w:tcPr>
            <w:tcW w:w="0" w:type="auto"/>
            <w:tcBorders>
              <w:top w:val="single" w:sz="8" w:space="0" w:color="CCCCCC"/>
              <w:left w:val="single" w:sz="8" w:space="0" w:color="CCCCCC"/>
              <w:bottom w:val="single" w:sz="8" w:space="0" w:color="CCCCCC"/>
              <w:right w:val="single" w:sz="8" w:space="0" w:color="CCCCCC"/>
            </w:tcBorders>
            <w:tcMar>
              <w:top w:w="56" w:type="dxa"/>
              <w:left w:w="131" w:type="dxa"/>
              <w:bottom w:w="37" w:type="dxa"/>
              <w:right w:w="131" w:type="dxa"/>
            </w:tcMar>
            <w:hideMark/>
          </w:tcPr>
          <w:p w:rsidR="00937C25" w:rsidRPr="00937C25" w:rsidRDefault="00937C25" w:rsidP="00937C25">
            <w:pPr>
              <w:spacing w:before="100" w:beforeAutospacing="1" w:after="100" w:afterAutospacing="1" w:line="240" w:lineRule="auto"/>
              <w:rPr>
                <w:rFonts w:ascii="Times New Roman" w:eastAsia="Times New Roman" w:hAnsi="Times New Roman" w:cs="Times New Roman"/>
                <w:color w:val="111111"/>
                <w:sz w:val="24"/>
                <w:szCs w:val="24"/>
              </w:rPr>
            </w:pPr>
            <w:r w:rsidRPr="00937C25">
              <w:rPr>
                <w:rFonts w:ascii="Times New Roman" w:eastAsia="Times New Roman" w:hAnsi="Times New Roman" w:cs="Times New Roman"/>
                <w:color w:val="111111"/>
                <w:sz w:val="24"/>
                <w:szCs w:val="24"/>
              </w:rPr>
              <w:t>Also called a box-and-whisker plot. A graph of quantitative data built using the five number summary of the data. The graph is made by making vertical lines above the lower quartile, median, and upper quartile on a number line and connecting these vertical lines with horizontal segments to form the box. The minimum and maximum values are represented by dots and connected by segments, or "whiskers", to the box. Box plots can be drawn either horizontally or vertically.</w:t>
            </w:r>
          </w:p>
        </w:tc>
      </w:tr>
      <w:tr w:rsidR="00937C25" w:rsidRPr="00937C25" w:rsidTr="00937C25">
        <w:tc>
          <w:tcPr>
            <w:tcW w:w="0" w:type="auto"/>
            <w:tcBorders>
              <w:top w:val="single" w:sz="8" w:space="0" w:color="CCCCCC"/>
              <w:left w:val="single" w:sz="8" w:space="0" w:color="CCCCCC"/>
              <w:bottom w:val="single" w:sz="8" w:space="0" w:color="CCCCCC"/>
              <w:right w:val="single" w:sz="8" w:space="0" w:color="CCCCCC"/>
            </w:tcBorders>
            <w:tcMar>
              <w:top w:w="56" w:type="dxa"/>
              <w:left w:w="131" w:type="dxa"/>
              <w:bottom w:w="37" w:type="dxa"/>
              <w:right w:w="131" w:type="dxa"/>
            </w:tcMar>
            <w:hideMark/>
          </w:tcPr>
          <w:p w:rsidR="00937C25" w:rsidRPr="00937C25" w:rsidRDefault="00937C25" w:rsidP="00937C25">
            <w:pPr>
              <w:spacing w:after="0" w:line="240" w:lineRule="auto"/>
              <w:rPr>
                <w:rFonts w:ascii="Times New Roman" w:eastAsia="Times New Roman" w:hAnsi="Times New Roman" w:cs="Times New Roman"/>
                <w:color w:val="111111"/>
                <w:sz w:val="24"/>
                <w:szCs w:val="24"/>
              </w:rPr>
            </w:pPr>
            <w:r w:rsidRPr="00937C25">
              <w:rPr>
                <w:rFonts w:ascii="Times New Roman" w:eastAsia="Times New Roman" w:hAnsi="Times New Roman" w:cs="Times New Roman"/>
                <w:color w:val="111111"/>
                <w:sz w:val="24"/>
                <w:szCs w:val="24"/>
              </w:rPr>
              <w:t>interquartile range</w:t>
            </w:r>
          </w:p>
        </w:tc>
        <w:tc>
          <w:tcPr>
            <w:tcW w:w="0" w:type="auto"/>
            <w:tcBorders>
              <w:top w:val="single" w:sz="8" w:space="0" w:color="CCCCCC"/>
              <w:left w:val="single" w:sz="8" w:space="0" w:color="CCCCCC"/>
              <w:bottom w:val="single" w:sz="8" w:space="0" w:color="CCCCCC"/>
              <w:right w:val="single" w:sz="8" w:space="0" w:color="CCCCCC"/>
            </w:tcBorders>
            <w:tcMar>
              <w:top w:w="56" w:type="dxa"/>
              <w:left w:w="131" w:type="dxa"/>
              <w:bottom w:w="37" w:type="dxa"/>
              <w:right w:w="131" w:type="dxa"/>
            </w:tcMar>
            <w:hideMark/>
          </w:tcPr>
          <w:p w:rsidR="00937C25" w:rsidRPr="00937C25" w:rsidRDefault="00937C25" w:rsidP="00937C25">
            <w:pPr>
              <w:spacing w:before="100" w:beforeAutospacing="1" w:after="100" w:afterAutospacing="1" w:line="240" w:lineRule="auto"/>
              <w:rPr>
                <w:rFonts w:ascii="Times New Roman" w:eastAsia="Times New Roman" w:hAnsi="Times New Roman" w:cs="Times New Roman"/>
                <w:color w:val="111111"/>
                <w:sz w:val="24"/>
                <w:szCs w:val="24"/>
              </w:rPr>
            </w:pPr>
            <w:r w:rsidRPr="00937C25">
              <w:rPr>
                <w:rFonts w:ascii="Times New Roman" w:eastAsia="Times New Roman" w:hAnsi="Times New Roman" w:cs="Times New Roman"/>
                <w:color w:val="111111"/>
                <w:sz w:val="24"/>
                <w:szCs w:val="24"/>
              </w:rPr>
              <w:t>A measure of the spread of the middle 50% of a set of quantative data; the difference between the upper and lower quartiles. IQR = Q3 − Q1</w:t>
            </w:r>
          </w:p>
        </w:tc>
      </w:tr>
      <w:tr w:rsidR="00937C25" w:rsidRPr="00937C25" w:rsidTr="00937C25">
        <w:tc>
          <w:tcPr>
            <w:tcW w:w="0" w:type="auto"/>
            <w:tcBorders>
              <w:top w:val="single" w:sz="8" w:space="0" w:color="CCCCCC"/>
              <w:left w:val="single" w:sz="8" w:space="0" w:color="CCCCCC"/>
              <w:bottom w:val="single" w:sz="8" w:space="0" w:color="CCCCCC"/>
              <w:right w:val="single" w:sz="8" w:space="0" w:color="CCCCCC"/>
            </w:tcBorders>
            <w:tcMar>
              <w:top w:w="56" w:type="dxa"/>
              <w:left w:w="131" w:type="dxa"/>
              <w:bottom w:w="37" w:type="dxa"/>
              <w:right w:w="131" w:type="dxa"/>
            </w:tcMar>
            <w:hideMark/>
          </w:tcPr>
          <w:p w:rsidR="00937C25" w:rsidRPr="00937C25" w:rsidRDefault="00937C25" w:rsidP="00937C25">
            <w:pPr>
              <w:spacing w:after="0" w:line="240" w:lineRule="auto"/>
              <w:rPr>
                <w:rFonts w:ascii="Times New Roman" w:eastAsia="Times New Roman" w:hAnsi="Times New Roman" w:cs="Times New Roman"/>
                <w:color w:val="111111"/>
                <w:sz w:val="24"/>
                <w:szCs w:val="24"/>
              </w:rPr>
            </w:pPr>
            <w:r w:rsidRPr="00937C25">
              <w:rPr>
                <w:rFonts w:ascii="Times New Roman" w:eastAsia="Times New Roman" w:hAnsi="Times New Roman" w:cs="Times New Roman"/>
                <w:color w:val="111111"/>
                <w:sz w:val="24"/>
                <w:szCs w:val="24"/>
              </w:rPr>
              <w:t>modified box plot</w:t>
            </w:r>
          </w:p>
        </w:tc>
        <w:tc>
          <w:tcPr>
            <w:tcW w:w="0" w:type="auto"/>
            <w:tcBorders>
              <w:top w:val="single" w:sz="8" w:space="0" w:color="CCCCCC"/>
              <w:left w:val="single" w:sz="8" w:space="0" w:color="CCCCCC"/>
              <w:bottom w:val="single" w:sz="8" w:space="0" w:color="CCCCCC"/>
              <w:right w:val="single" w:sz="8" w:space="0" w:color="CCCCCC"/>
            </w:tcBorders>
            <w:tcMar>
              <w:top w:w="56" w:type="dxa"/>
              <w:left w:w="131" w:type="dxa"/>
              <w:bottom w:w="37" w:type="dxa"/>
              <w:right w:w="131" w:type="dxa"/>
            </w:tcMar>
            <w:hideMark/>
          </w:tcPr>
          <w:p w:rsidR="00937C25" w:rsidRPr="00937C25" w:rsidRDefault="00937C25" w:rsidP="00937C25">
            <w:pPr>
              <w:spacing w:before="100" w:beforeAutospacing="1" w:after="100" w:afterAutospacing="1" w:line="240" w:lineRule="auto"/>
              <w:rPr>
                <w:rFonts w:ascii="Times New Roman" w:eastAsia="Times New Roman" w:hAnsi="Times New Roman" w:cs="Times New Roman"/>
                <w:color w:val="111111"/>
                <w:sz w:val="24"/>
                <w:szCs w:val="24"/>
              </w:rPr>
            </w:pPr>
            <w:r w:rsidRPr="00937C25">
              <w:rPr>
                <w:rFonts w:ascii="Times New Roman" w:eastAsia="Times New Roman" w:hAnsi="Times New Roman" w:cs="Times New Roman"/>
                <w:color w:val="111111"/>
                <w:sz w:val="24"/>
                <w:szCs w:val="24"/>
              </w:rPr>
              <w:t>A box plot that indicates which data values, if any, are outliers by representing them as dots separate from the box plot. The whisker(s) connect the box to the lowest and/or highest data values that are not outliers, instead of the minimum and/or maximum values.</w:t>
            </w:r>
          </w:p>
        </w:tc>
      </w:tr>
      <w:tr w:rsidR="00937C25" w:rsidRPr="00937C25" w:rsidTr="00937C25">
        <w:tc>
          <w:tcPr>
            <w:tcW w:w="0" w:type="auto"/>
            <w:tcBorders>
              <w:top w:val="single" w:sz="8" w:space="0" w:color="CCCCCC"/>
              <w:left w:val="single" w:sz="8" w:space="0" w:color="CCCCCC"/>
              <w:bottom w:val="single" w:sz="8" w:space="0" w:color="CCCCCC"/>
              <w:right w:val="single" w:sz="8" w:space="0" w:color="CCCCCC"/>
            </w:tcBorders>
            <w:tcMar>
              <w:top w:w="56" w:type="dxa"/>
              <w:left w:w="131" w:type="dxa"/>
              <w:bottom w:w="37" w:type="dxa"/>
              <w:right w:w="131" w:type="dxa"/>
            </w:tcMar>
            <w:hideMark/>
          </w:tcPr>
          <w:p w:rsidR="00937C25" w:rsidRPr="00937C25" w:rsidRDefault="00937C25" w:rsidP="00937C25">
            <w:pPr>
              <w:spacing w:after="0" w:line="240" w:lineRule="auto"/>
              <w:rPr>
                <w:rFonts w:ascii="Times New Roman" w:eastAsia="Times New Roman" w:hAnsi="Times New Roman" w:cs="Times New Roman"/>
                <w:color w:val="111111"/>
                <w:sz w:val="24"/>
                <w:szCs w:val="24"/>
              </w:rPr>
            </w:pPr>
            <w:r w:rsidRPr="00937C25">
              <w:rPr>
                <w:rFonts w:ascii="Times New Roman" w:eastAsia="Times New Roman" w:hAnsi="Times New Roman" w:cs="Times New Roman"/>
                <w:color w:val="111111"/>
                <w:sz w:val="24"/>
                <w:szCs w:val="24"/>
              </w:rPr>
              <w:t>outlier</w:t>
            </w:r>
          </w:p>
        </w:tc>
        <w:tc>
          <w:tcPr>
            <w:tcW w:w="0" w:type="auto"/>
            <w:tcBorders>
              <w:top w:val="single" w:sz="8" w:space="0" w:color="CCCCCC"/>
              <w:left w:val="single" w:sz="8" w:space="0" w:color="CCCCCC"/>
              <w:bottom w:val="single" w:sz="8" w:space="0" w:color="CCCCCC"/>
              <w:right w:val="single" w:sz="8" w:space="0" w:color="CCCCCC"/>
            </w:tcBorders>
            <w:tcMar>
              <w:top w:w="56" w:type="dxa"/>
              <w:left w:w="131" w:type="dxa"/>
              <w:bottom w:w="37" w:type="dxa"/>
              <w:right w:w="131" w:type="dxa"/>
            </w:tcMar>
            <w:hideMark/>
          </w:tcPr>
          <w:p w:rsidR="00937C25" w:rsidRPr="00937C25" w:rsidRDefault="00937C25" w:rsidP="00937C25">
            <w:pPr>
              <w:spacing w:before="100" w:beforeAutospacing="1" w:after="100" w:afterAutospacing="1" w:line="240" w:lineRule="auto"/>
              <w:rPr>
                <w:rFonts w:ascii="Times New Roman" w:eastAsia="Times New Roman" w:hAnsi="Times New Roman" w:cs="Times New Roman"/>
                <w:color w:val="111111"/>
                <w:sz w:val="24"/>
                <w:szCs w:val="24"/>
              </w:rPr>
            </w:pPr>
            <w:r w:rsidRPr="00937C25">
              <w:rPr>
                <w:rFonts w:ascii="Times New Roman" w:eastAsia="Times New Roman" w:hAnsi="Times New Roman" w:cs="Times New Roman"/>
                <w:color w:val="111111"/>
                <w:sz w:val="24"/>
                <w:szCs w:val="24"/>
              </w:rPr>
              <w:t>A data value that does not fit the overall pattern of the data distribution. In the case of one-variable data, an outlier is a value that is more than 1.5 IQR above the third quartile or below the first quartile.</w:t>
            </w:r>
          </w:p>
        </w:tc>
      </w:tr>
    </w:tbl>
    <w:p w:rsidR="00937C25" w:rsidRPr="00937C25" w:rsidRDefault="00937C25">
      <w:pPr>
        <w:rPr>
          <w:rFonts w:ascii="Times New Roman" w:hAnsi="Times New Roman" w:cs="Times New Roman"/>
          <w:b/>
          <w:sz w:val="28"/>
        </w:rPr>
      </w:pPr>
    </w:p>
    <w:sectPr w:rsidR="00937C25" w:rsidRPr="00937C25" w:rsidSect="00947A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savePreviewPicture/>
  <w:compat>
    <w:compatSetting w:name="compatibilityMode" w:uri="http://schemas.microsoft.com/office/word" w:val="12"/>
  </w:compat>
  <w:rsids>
    <w:rsidRoot w:val="00937C25"/>
    <w:rsid w:val="00175F18"/>
    <w:rsid w:val="0032254D"/>
    <w:rsid w:val="004A20BA"/>
    <w:rsid w:val="005F43E5"/>
    <w:rsid w:val="006A4F66"/>
    <w:rsid w:val="00937C25"/>
    <w:rsid w:val="00947A2F"/>
    <w:rsid w:val="00E3459D"/>
    <w:rsid w:val="00EC5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A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7C2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37C25"/>
    <w:rPr>
      <w:strike w:val="0"/>
      <w:dstrike w:val="0"/>
      <w:color w:val="0000FF"/>
      <w:u w:val="none"/>
      <w:effect w:val="none"/>
    </w:rPr>
  </w:style>
  <w:style w:type="character" w:customStyle="1" w:styleId="apple">
    <w:name w:val="apple"/>
    <w:basedOn w:val="DefaultParagraphFont"/>
    <w:rsid w:val="00937C25"/>
  </w:style>
  <w:style w:type="character" w:customStyle="1" w:styleId="apple-converted-space">
    <w:name w:val="apple-converted-space"/>
    <w:basedOn w:val="DefaultParagraphFont"/>
    <w:rsid w:val="00937C25"/>
  </w:style>
  <w:style w:type="character" w:styleId="Emphasis">
    <w:name w:val="Emphasis"/>
    <w:basedOn w:val="DefaultParagraphFont"/>
    <w:uiPriority w:val="20"/>
    <w:qFormat/>
    <w:rsid w:val="00937C2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521270">
      <w:bodyDiv w:val="1"/>
      <w:marLeft w:val="0"/>
      <w:marRight w:val="0"/>
      <w:marTop w:val="0"/>
      <w:marBottom w:val="0"/>
      <w:divBdr>
        <w:top w:val="none" w:sz="0" w:space="0" w:color="auto"/>
        <w:left w:val="none" w:sz="0" w:space="0" w:color="auto"/>
        <w:bottom w:val="none" w:sz="0" w:space="0" w:color="auto"/>
        <w:right w:val="none" w:sz="0" w:space="0" w:color="auto"/>
      </w:divBdr>
      <w:divsChild>
        <w:div w:id="1344629385">
          <w:marLeft w:val="0"/>
          <w:marRight w:val="0"/>
          <w:marTop w:val="748"/>
          <w:marBottom w:val="187"/>
          <w:divBdr>
            <w:top w:val="none" w:sz="0" w:space="0" w:color="auto"/>
            <w:left w:val="none" w:sz="0" w:space="0" w:color="auto"/>
            <w:bottom w:val="none" w:sz="0" w:space="0" w:color="auto"/>
            <w:right w:val="none" w:sz="0" w:space="0" w:color="auto"/>
          </w:divBdr>
          <w:divsChild>
            <w:div w:id="58527116">
              <w:marLeft w:val="0"/>
              <w:marRight w:val="0"/>
              <w:marTop w:val="0"/>
              <w:marBottom w:val="0"/>
              <w:divBdr>
                <w:top w:val="none" w:sz="0" w:space="0" w:color="auto"/>
                <w:left w:val="none" w:sz="0" w:space="0" w:color="auto"/>
                <w:bottom w:val="none" w:sz="0" w:space="0" w:color="auto"/>
                <w:right w:val="none" w:sz="0" w:space="0" w:color="auto"/>
              </w:divBdr>
              <w:divsChild>
                <w:div w:id="671953807">
                  <w:marLeft w:val="374"/>
                  <w:marRight w:val="281"/>
                  <w:marTop w:val="187"/>
                  <w:marBottom w:val="0"/>
                  <w:divBdr>
                    <w:top w:val="none" w:sz="0" w:space="0" w:color="auto"/>
                    <w:left w:val="none" w:sz="0" w:space="0" w:color="auto"/>
                    <w:bottom w:val="none" w:sz="0" w:space="0" w:color="auto"/>
                    <w:right w:val="none" w:sz="0" w:space="0" w:color="auto"/>
                  </w:divBdr>
                  <w:divsChild>
                    <w:div w:id="100717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297055">
      <w:bodyDiv w:val="1"/>
      <w:marLeft w:val="0"/>
      <w:marRight w:val="0"/>
      <w:marTop w:val="0"/>
      <w:marBottom w:val="0"/>
      <w:divBdr>
        <w:top w:val="none" w:sz="0" w:space="0" w:color="auto"/>
        <w:left w:val="none" w:sz="0" w:space="0" w:color="auto"/>
        <w:bottom w:val="none" w:sz="0" w:space="0" w:color="auto"/>
        <w:right w:val="none" w:sz="0" w:space="0" w:color="auto"/>
      </w:divBdr>
      <w:divsChild>
        <w:div w:id="64378791">
          <w:marLeft w:val="0"/>
          <w:marRight w:val="0"/>
          <w:marTop w:val="748"/>
          <w:marBottom w:val="187"/>
          <w:divBdr>
            <w:top w:val="none" w:sz="0" w:space="0" w:color="auto"/>
            <w:left w:val="none" w:sz="0" w:space="0" w:color="auto"/>
            <w:bottom w:val="none" w:sz="0" w:space="0" w:color="auto"/>
            <w:right w:val="none" w:sz="0" w:space="0" w:color="auto"/>
          </w:divBdr>
          <w:divsChild>
            <w:div w:id="1182361007">
              <w:marLeft w:val="0"/>
              <w:marRight w:val="0"/>
              <w:marTop w:val="0"/>
              <w:marBottom w:val="0"/>
              <w:divBdr>
                <w:top w:val="none" w:sz="0" w:space="0" w:color="auto"/>
                <w:left w:val="none" w:sz="0" w:space="0" w:color="auto"/>
                <w:bottom w:val="none" w:sz="0" w:space="0" w:color="auto"/>
                <w:right w:val="none" w:sz="0" w:space="0" w:color="auto"/>
              </w:divBdr>
              <w:divsChild>
                <w:div w:id="420376429">
                  <w:marLeft w:val="374"/>
                  <w:marRight w:val="281"/>
                  <w:marTop w:val="187"/>
                  <w:marBottom w:val="0"/>
                  <w:divBdr>
                    <w:top w:val="none" w:sz="0" w:space="0" w:color="auto"/>
                    <w:left w:val="none" w:sz="0" w:space="0" w:color="auto"/>
                    <w:bottom w:val="none" w:sz="0" w:space="0" w:color="auto"/>
                    <w:right w:val="none" w:sz="0" w:space="0" w:color="auto"/>
                  </w:divBdr>
                  <w:divsChild>
                    <w:div w:id="44034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581433">
      <w:bodyDiv w:val="1"/>
      <w:marLeft w:val="0"/>
      <w:marRight w:val="0"/>
      <w:marTop w:val="0"/>
      <w:marBottom w:val="0"/>
      <w:divBdr>
        <w:top w:val="none" w:sz="0" w:space="0" w:color="auto"/>
        <w:left w:val="none" w:sz="0" w:space="0" w:color="auto"/>
        <w:bottom w:val="none" w:sz="0" w:space="0" w:color="auto"/>
        <w:right w:val="none" w:sz="0" w:space="0" w:color="auto"/>
      </w:divBdr>
      <w:divsChild>
        <w:div w:id="263613756">
          <w:marLeft w:val="0"/>
          <w:marRight w:val="0"/>
          <w:marTop w:val="748"/>
          <w:marBottom w:val="187"/>
          <w:divBdr>
            <w:top w:val="none" w:sz="0" w:space="0" w:color="auto"/>
            <w:left w:val="none" w:sz="0" w:space="0" w:color="auto"/>
            <w:bottom w:val="none" w:sz="0" w:space="0" w:color="auto"/>
            <w:right w:val="none" w:sz="0" w:space="0" w:color="auto"/>
          </w:divBdr>
          <w:divsChild>
            <w:div w:id="1268125484">
              <w:marLeft w:val="0"/>
              <w:marRight w:val="0"/>
              <w:marTop w:val="0"/>
              <w:marBottom w:val="0"/>
              <w:divBdr>
                <w:top w:val="none" w:sz="0" w:space="0" w:color="auto"/>
                <w:left w:val="none" w:sz="0" w:space="0" w:color="auto"/>
                <w:bottom w:val="none" w:sz="0" w:space="0" w:color="auto"/>
                <w:right w:val="none" w:sz="0" w:space="0" w:color="auto"/>
              </w:divBdr>
              <w:divsChild>
                <w:div w:id="2022272356">
                  <w:marLeft w:val="374"/>
                  <w:marRight w:val="281"/>
                  <w:marTop w:val="187"/>
                  <w:marBottom w:val="0"/>
                  <w:divBdr>
                    <w:top w:val="none" w:sz="0" w:space="0" w:color="auto"/>
                    <w:left w:val="none" w:sz="0" w:space="0" w:color="auto"/>
                    <w:bottom w:val="none" w:sz="0" w:space="0" w:color="auto"/>
                    <w:right w:val="none" w:sz="0" w:space="0" w:color="auto"/>
                  </w:divBdr>
                  <w:divsChild>
                    <w:div w:id="125096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n.wikipedia.org/wiki/Mean" TargetMode="External"/><Relationship Id="rId5" Type="http://schemas.openxmlformats.org/officeDocument/2006/relationships/hyperlink" Target="http://en.wikipedia.org/wiki/Me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669</Words>
  <Characters>3814</Characters>
  <Application>Microsoft Office Word</Application>
  <DocSecurity>0</DocSecurity>
  <Lines>31</Lines>
  <Paragraphs>8</Paragraphs>
  <ScaleCrop>false</ScaleCrop>
  <Company>Wake County Schools</Company>
  <LinksUpToDate>false</LinksUpToDate>
  <CharactersWithSpaces>4475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aeggleston</dc:creator>
  <cp:keywords/>
  <dc:description/>
  <cp:lastModifiedBy>Stacey Johnson</cp:lastModifiedBy>
  <cp:revision>3</cp:revision>
  <dcterms:created xsi:type="dcterms:W3CDTF">2013-05-14T18:21:00Z</dcterms:created>
  <dcterms:modified xsi:type="dcterms:W3CDTF">2013-05-23T16:04:00Z</dcterms:modified>
</cp:coreProperties>
</file>