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B4781" w14:textId="77777777" w:rsidR="00270872" w:rsidRPr="000047CC" w:rsidRDefault="00C25C9E" w:rsidP="00C25C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47CC">
        <w:rPr>
          <w:rFonts w:ascii="Times New Roman" w:hAnsi="Times New Roman" w:cs="Times New Roman"/>
          <w:b/>
          <w:sz w:val="28"/>
          <w:szCs w:val="28"/>
        </w:rPr>
        <w:t>CCM8 Unit 4</w:t>
      </w:r>
      <w:r w:rsidR="000047CC" w:rsidRPr="000047C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047CC">
        <w:rPr>
          <w:rFonts w:ascii="Times New Roman" w:hAnsi="Times New Roman" w:cs="Times New Roman"/>
          <w:b/>
          <w:sz w:val="28"/>
          <w:szCs w:val="28"/>
        </w:rPr>
        <w:t xml:space="preserve"> Scientific Notation</w:t>
      </w:r>
      <w:r w:rsidR="000047CC" w:rsidRPr="000047CC">
        <w:rPr>
          <w:rFonts w:ascii="Times New Roman" w:hAnsi="Times New Roman" w:cs="Times New Roman"/>
          <w:b/>
          <w:sz w:val="28"/>
          <w:szCs w:val="28"/>
        </w:rPr>
        <w:t xml:space="preserve"> Vocabulary</w:t>
      </w:r>
    </w:p>
    <w:tbl>
      <w:tblPr>
        <w:tblStyle w:val="TableGrid"/>
        <w:tblW w:w="10710" w:type="dxa"/>
        <w:tblInd w:w="-612" w:type="dxa"/>
        <w:tblLook w:val="04A0" w:firstRow="1" w:lastRow="0" w:firstColumn="1" w:lastColumn="0" w:noHBand="0" w:noVBand="1"/>
      </w:tblPr>
      <w:tblGrid>
        <w:gridCol w:w="4680"/>
        <w:gridCol w:w="6030"/>
      </w:tblGrid>
      <w:tr w:rsidR="009B1F8F" w:rsidRPr="000047CC" w14:paraId="32FE912E" w14:textId="77777777" w:rsidTr="009B1F8F">
        <w:trPr>
          <w:trHeight w:val="854"/>
        </w:trPr>
        <w:tc>
          <w:tcPr>
            <w:tcW w:w="4680" w:type="dxa"/>
          </w:tcPr>
          <w:p w14:paraId="705039DA" w14:textId="1B076385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bookmarkStart w:id="0" w:name="_GoBack" w:colFirst="0" w:colLast="0"/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Irrational Numbers</w:t>
            </w:r>
          </w:p>
        </w:tc>
        <w:tc>
          <w:tcPr>
            <w:tcW w:w="6030" w:type="dxa"/>
          </w:tcPr>
          <w:p w14:paraId="50C86604" w14:textId="05819D11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sz w:val="24"/>
                <w:szCs w:val="24"/>
              </w:rPr>
              <w:t>A number that cannot be expressed as a ratio of two integers (or as a repeating or terminating decimal)</w:t>
            </w:r>
          </w:p>
        </w:tc>
      </w:tr>
      <w:tr w:rsidR="009B1F8F" w:rsidRPr="000047CC" w14:paraId="2907FEE6" w14:textId="77777777" w:rsidTr="009B1F8F">
        <w:trPr>
          <w:trHeight w:val="890"/>
        </w:trPr>
        <w:tc>
          <w:tcPr>
            <w:tcW w:w="4680" w:type="dxa"/>
          </w:tcPr>
          <w:p w14:paraId="6AB5DBAC" w14:textId="004817C4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Power</w:t>
            </w:r>
          </w:p>
        </w:tc>
        <w:tc>
          <w:tcPr>
            <w:tcW w:w="6030" w:type="dxa"/>
          </w:tcPr>
          <w:p w14:paraId="5DB94E91" w14:textId="68C45925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sz w:val="24"/>
                <w:szCs w:val="24"/>
              </w:rPr>
              <w:t>The power of a number says how many times to use the number in a multiplication</w:t>
            </w:r>
          </w:p>
        </w:tc>
      </w:tr>
      <w:tr w:rsidR="009B1F8F" w:rsidRPr="000047CC" w14:paraId="51CDD1A8" w14:textId="77777777" w:rsidTr="009B1F8F">
        <w:trPr>
          <w:trHeight w:val="800"/>
        </w:trPr>
        <w:tc>
          <w:tcPr>
            <w:tcW w:w="4680" w:type="dxa"/>
          </w:tcPr>
          <w:p w14:paraId="60975F9C" w14:textId="1D41E113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Rational Numbers</w:t>
            </w:r>
          </w:p>
        </w:tc>
        <w:tc>
          <w:tcPr>
            <w:tcW w:w="6030" w:type="dxa"/>
          </w:tcPr>
          <w:p w14:paraId="2A3BC3A8" w14:textId="03644C4E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eastAsia="Times New Roman" w:hAnsi="Times New Roman" w:cs="Times New Roman"/>
                <w:sz w:val="24"/>
                <w:szCs w:val="24"/>
              </w:rPr>
              <w:t>A number expressible in the form of a/b or -a/b for some fraction a/b. Rational numbers include integers</w:t>
            </w:r>
          </w:p>
        </w:tc>
      </w:tr>
      <w:tr w:rsidR="009B1F8F" w:rsidRPr="000047CC" w14:paraId="015237BF" w14:textId="77777777" w:rsidTr="000047CC">
        <w:tc>
          <w:tcPr>
            <w:tcW w:w="4680" w:type="dxa"/>
          </w:tcPr>
          <w:p w14:paraId="782EB10B" w14:textId="77777777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Scientific Notation </w:t>
            </w:r>
          </w:p>
          <w:p w14:paraId="324AD9E0" w14:textId="77777777" w:rsidR="009B1F8F" w:rsidRPr="000047CC" w:rsidRDefault="009B1F8F" w:rsidP="00990B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0" w:type="dxa"/>
          </w:tcPr>
          <w:p w14:paraId="7C9528FC" w14:textId="77777777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A method of writing very large or very small numbers by using a number written between 1 and 10 multiplied by a power of 10.  A number written as the product of two factors in the form </w:t>
            </w:r>
            <w:r w:rsidRPr="000047CC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 wp14:anchorId="5647C373" wp14:editId="1A21EDD1">
                  <wp:extent cx="444500" cy="203200"/>
                  <wp:effectExtent l="19050" t="0" r="0" b="0"/>
                  <wp:docPr id="2" name="Picture 2" descr="ashley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shley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4500" cy="20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, where </w:t>
            </w:r>
            <w:r w:rsidRPr="000047CC">
              <w:rPr>
                <w:rStyle w:val="Emphasis"/>
                <w:rFonts w:ascii="Times New Roman" w:hAnsi="Times New Roman" w:cs="Times New Roman"/>
                <w:color w:val="111111"/>
                <w:sz w:val="24"/>
                <w:szCs w:val="24"/>
              </w:rPr>
              <w:t>n</w:t>
            </w: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is an integer and </w:t>
            </w:r>
            <w:r w:rsidRPr="000047CC">
              <w:rPr>
                <w:rFonts w:ascii="Times New Roman" w:hAnsi="Times New Roman" w:cs="Times New Roman"/>
                <w:noProof/>
                <w:color w:val="111111"/>
                <w:sz w:val="24"/>
                <w:szCs w:val="24"/>
              </w:rPr>
              <w:drawing>
                <wp:inline distT="0" distB="0" distL="0" distR="0" wp14:anchorId="22AD3901" wp14:editId="6A70992D">
                  <wp:extent cx="647700" cy="177800"/>
                  <wp:effectExtent l="19050" t="0" r="0" b="0"/>
                  <wp:docPr id="3" name="Picture 3" descr="ashley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shley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17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1F8F" w:rsidRPr="000047CC" w14:paraId="2AAFE620" w14:textId="77777777" w:rsidTr="000047CC">
        <w:trPr>
          <w:trHeight w:val="971"/>
        </w:trPr>
        <w:tc>
          <w:tcPr>
            <w:tcW w:w="4680" w:type="dxa"/>
          </w:tcPr>
          <w:p w14:paraId="27D80125" w14:textId="77777777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Standard Form of a Number</w:t>
            </w:r>
          </w:p>
        </w:tc>
        <w:tc>
          <w:tcPr>
            <w:tcW w:w="6030" w:type="dxa"/>
          </w:tcPr>
          <w:p w14:paraId="24B0B8D7" w14:textId="77777777" w:rsidR="009B1F8F" w:rsidRPr="000047CC" w:rsidRDefault="009B1F8F" w:rsidP="00990B74">
            <w:pPr>
              <w:rPr>
                <w:rFonts w:ascii="Times New Roman" w:hAnsi="Times New Roman" w:cs="Times New Roman"/>
                <w:color w:val="111111"/>
                <w:sz w:val="24"/>
                <w:szCs w:val="24"/>
              </w:rPr>
            </w:pPr>
            <w:r w:rsidRPr="000047C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Standard form</w:t>
            </w:r>
            <w:r w:rsidRPr="000047C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is a way of writing down very large or very small </w:t>
            </w:r>
            <w:r w:rsidRPr="000047CC">
              <w:rPr>
                <w:rFonts w:ascii="Times New Roman" w:hAnsi="Times New Roman" w:cs="Times New Roman"/>
                <w:bCs/>
                <w:color w:val="1A1A1A"/>
                <w:sz w:val="24"/>
                <w:szCs w:val="24"/>
              </w:rPr>
              <w:t>numbers</w:t>
            </w:r>
            <w:r w:rsidRPr="000047CC">
              <w:rPr>
                <w:rFonts w:ascii="Times New Roman" w:hAnsi="Times New Roman" w:cs="Times New Roman"/>
                <w:color w:val="1A1A1A"/>
                <w:sz w:val="24"/>
                <w:szCs w:val="24"/>
              </w:rPr>
              <w:t xml:space="preserve"> easily</w:t>
            </w:r>
          </w:p>
        </w:tc>
      </w:tr>
      <w:bookmarkEnd w:id="0"/>
    </w:tbl>
    <w:p w14:paraId="2824B522" w14:textId="77777777" w:rsidR="00C25C9E" w:rsidRDefault="00C25C9E" w:rsidP="00C25C9E">
      <w:pPr>
        <w:jc w:val="center"/>
      </w:pPr>
    </w:p>
    <w:sectPr w:rsidR="00C25C9E" w:rsidSect="00270872"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9BD967" w14:textId="77777777" w:rsidR="000047CC" w:rsidRDefault="000047CC" w:rsidP="000047CC">
      <w:pPr>
        <w:spacing w:after="0" w:line="240" w:lineRule="auto"/>
      </w:pPr>
      <w:r>
        <w:separator/>
      </w:r>
    </w:p>
  </w:endnote>
  <w:endnote w:type="continuationSeparator" w:id="0">
    <w:p w14:paraId="56125EAE" w14:textId="77777777" w:rsidR="000047CC" w:rsidRDefault="000047CC" w:rsidP="00004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1C37E" w14:textId="77777777" w:rsidR="000047CC" w:rsidRDefault="009B1F8F">
    <w:pPr>
      <w:pStyle w:val="Footer"/>
    </w:pPr>
    <w:sdt>
      <w:sdtPr>
        <w:id w:val="969400743"/>
        <w:placeholder>
          <w:docPart w:val="59190EBD8DA49744BA53C2C53048A0FE"/>
        </w:placeholder>
        <w:temporary/>
        <w:showingPlcHdr/>
      </w:sdtPr>
      <w:sdtEndPr/>
      <w:sdtContent>
        <w:r w:rsidR="000047CC">
          <w:t>[Type text]</w:t>
        </w:r>
      </w:sdtContent>
    </w:sdt>
    <w:r w:rsidR="000047CC">
      <w:ptab w:relativeTo="margin" w:alignment="center" w:leader="none"/>
    </w:r>
    <w:sdt>
      <w:sdtPr>
        <w:id w:val="969400748"/>
        <w:placeholder>
          <w:docPart w:val="08C92ACB2E58E04ABFCC8B1FC95A7AF3"/>
        </w:placeholder>
        <w:temporary/>
        <w:showingPlcHdr/>
      </w:sdtPr>
      <w:sdtEndPr/>
      <w:sdtContent>
        <w:r w:rsidR="000047CC">
          <w:t>[Type text]</w:t>
        </w:r>
      </w:sdtContent>
    </w:sdt>
    <w:r w:rsidR="000047CC">
      <w:ptab w:relativeTo="margin" w:alignment="right" w:leader="none"/>
    </w:r>
    <w:sdt>
      <w:sdtPr>
        <w:id w:val="969400753"/>
        <w:placeholder>
          <w:docPart w:val="193060AECEA1AA44A73556C50CD4C0CE"/>
        </w:placeholder>
        <w:temporary/>
        <w:showingPlcHdr/>
      </w:sdtPr>
      <w:sdtEndPr/>
      <w:sdtContent>
        <w:r w:rsidR="000047CC"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599FC1" w14:textId="77777777" w:rsidR="000047CC" w:rsidRPr="000047CC" w:rsidRDefault="000047CC">
    <w:pPr>
      <w:pStyle w:val="Footer"/>
      <w:rPr>
        <w:i/>
      </w:rPr>
    </w:pPr>
    <w:r w:rsidRPr="000047CC">
      <w:rPr>
        <w:i/>
      </w:rPr>
      <w:t>April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B4AC" w14:textId="77777777" w:rsidR="000047CC" w:rsidRDefault="000047CC" w:rsidP="000047CC">
      <w:pPr>
        <w:spacing w:after="0" w:line="240" w:lineRule="auto"/>
      </w:pPr>
      <w:r>
        <w:separator/>
      </w:r>
    </w:p>
  </w:footnote>
  <w:footnote w:type="continuationSeparator" w:id="0">
    <w:p w14:paraId="4E491865" w14:textId="77777777" w:rsidR="000047CC" w:rsidRDefault="000047CC" w:rsidP="000047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5C9E"/>
    <w:rsid w:val="000047CC"/>
    <w:rsid w:val="00270872"/>
    <w:rsid w:val="009B1F8F"/>
    <w:rsid w:val="00C2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7EACC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C25C9E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C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47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7CC"/>
  </w:style>
  <w:style w:type="paragraph" w:styleId="Footer">
    <w:name w:val="footer"/>
    <w:basedOn w:val="Normal"/>
    <w:link w:val="FooterChar"/>
    <w:uiPriority w:val="99"/>
    <w:unhideWhenUsed/>
    <w:rsid w:val="000047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7C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9190EBD8DA49744BA53C2C53048A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D0793-3660-684F-BA50-D23A87E5F5AD}"/>
      </w:docPartPr>
      <w:docPartBody>
        <w:p w:rsidR="00AB1F5D" w:rsidRDefault="006E7F70" w:rsidP="006E7F70">
          <w:pPr>
            <w:pStyle w:val="59190EBD8DA49744BA53C2C53048A0FE"/>
          </w:pPr>
          <w:r>
            <w:t>[Type text]</w:t>
          </w:r>
        </w:p>
      </w:docPartBody>
    </w:docPart>
    <w:docPart>
      <w:docPartPr>
        <w:name w:val="08C92ACB2E58E04ABFCC8B1FC95A7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D2021-0B82-8243-9539-65B4A8B3425E}"/>
      </w:docPartPr>
      <w:docPartBody>
        <w:p w:rsidR="00AB1F5D" w:rsidRDefault="006E7F70" w:rsidP="006E7F70">
          <w:pPr>
            <w:pStyle w:val="08C92ACB2E58E04ABFCC8B1FC95A7AF3"/>
          </w:pPr>
          <w:r>
            <w:t>[Type text]</w:t>
          </w:r>
        </w:p>
      </w:docPartBody>
    </w:docPart>
    <w:docPart>
      <w:docPartPr>
        <w:name w:val="193060AECEA1AA44A73556C50CD4C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83905F-30A8-F64D-80E0-418EED2F7FED}"/>
      </w:docPartPr>
      <w:docPartBody>
        <w:p w:rsidR="00AB1F5D" w:rsidRDefault="006E7F70" w:rsidP="006E7F70">
          <w:pPr>
            <w:pStyle w:val="193060AECEA1AA44A73556C50CD4C0C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F70"/>
    <w:rsid w:val="006E7F70"/>
    <w:rsid w:val="00AB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90EBD8DA49744BA53C2C53048A0FE">
    <w:name w:val="59190EBD8DA49744BA53C2C53048A0FE"/>
    <w:rsid w:val="006E7F70"/>
  </w:style>
  <w:style w:type="paragraph" w:customStyle="1" w:styleId="08C92ACB2E58E04ABFCC8B1FC95A7AF3">
    <w:name w:val="08C92ACB2E58E04ABFCC8B1FC95A7AF3"/>
    <w:rsid w:val="006E7F70"/>
  </w:style>
  <w:style w:type="paragraph" w:customStyle="1" w:styleId="193060AECEA1AA44A73556C50CD4C0CE">
    <w:name w:val="193060AECEA1AA44A73556C50CD4C0CE"/>
    <w:rsid w:val="006E7F70"/>
  </w:style>
  <w:style w:type="paragraph" w:customStyle="1" w:styleId="22D0C8AD61FDD84197DDFE4757869E7A">
    <w:name w:val="22D0C8AD61FDD84197DDFE4757869E7A"/>
    <w:rsid w:val="006E7F70"/>
  </w:style>
  <w:style w:type="paragraph" w:customStyle="1" w:styleId="8983370498B70B4A94F10E17958F758F">
    <w:name w:val="8983370498B70B4A94F10E17958F758F"/>
    <w:rsid w:val="006E7F70"/>
  </w:style>
  <w:style w:type="paragraph" w:customStyle="1" w:styleId="CA10982F4CCC4647A9A688CA74394362">
    <w:name w:val="CA10982F4CCC4647A9A688CA74394362"/>
    <w:rsid w:val="006E7F70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90EBD8DA49744BA53C2C53048A0FE">
    <w:name w:val="59190EBD8DA49744BA53C2C53048A0FE"/>
    <w:rsid w:val="006E7F70"/>
  </w:style>
  <w:style w:type="paragraph" w:customStyle="1" w:styleId="08C92ACB2E58E04ABFCC8B1FC95A7AF3">
    <w:name w:val="08C92ACB2E58E04ABFCC8B1FC95A7AF3"/>
    <w:rsid w:val="006E7F70"/>
  </w:style>
  <w:style w:type="paragraph" w:customStyle="1" w:styleId="193060AECEA1AA44A73556C50CD4C0CE">
    <w:name w:val="193060AECEA1AA44A73556C50CD4C0CE"/>
    <w:rsid w:val="006E7F70"/>
  </w:style>
  <w:style w:type="paragraph" w:customStyle="1" w:styleId="22D0C8AD61FDD84197DDFE4757869E7A">
    <w:name w:val="22D0C8AD61FDD84197DDFE4757869E7A"/>
    <w:rsid w:val="006E7F70"/>
  </w:style>
  <w:style w:type="paragraph" w:customStyle="1" w:styleId="8983370498B70B4A94F10E17958F758F">
    <w:name w:val="8983370498B70B4A94F10E17958F758F"/>
    <w:rsid w:val="006E7F70"/>
  </w:style>
  <w:style w:type="paragraph" w:customStyle="1" w:styleId="CA10982F4CCC4647A9A688CA74394362">
    <w:name w:val="CA10982F4CCC4647A9A688CA74394362"/>
    <w:rsid w:val="006E7F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36CC616-AF51-1A4A-87CF-26ED71D42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108</Words>
  <Characters>617</Characters>
  <Application>Microsoft Macintosh Word</Application>
  <DocSecurity>0</DocSecurity>
  <Lines>5</Lines>
  <Paragraphs>1</Paragraphs>
  <ScaleCrop>false</ScaleCrop>
  <Company>Wake County Schools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csorrell1</dc:creator>
  <cp:keywords/>
  <dc:description/>
  <cp:lastModifiedBy>c</cp:lastModifiedBy>
  <cp:revision>3</cp:revision>
  <dcterms:created xsi:type="dcterms:W3CDTF">2013-03-18T13:27:00Z</dcterms:created>
  <dcterms:modified xsi:type="dcterms:W3CDTF">2015-04-07T13:58:00Z</dcterms:modified>
</cp:coreProperties>
</file>