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D10" w:rsidRDefault="004B6638" w:rsidP="004B6638">
      <w:pPr>
        <w:jc w:val="center"/>
        <w:rPr>
          <w:b/>
          <w:u w:val="single"/>
        </w:rPr>
      </w:pPr>
      <w:r>
        <w:rPr>
          <w:b/>
          <w:u w:val="single"/>
        </w:rPr>
        <w:t xml:space="preserve">CCM8 </w:t>
      </w:r>
      <w:bookmarkStart w:id="0" w:name="_GoBack"/>
      <w:bookmarkEnd w:id="0"/>
      <w:r w:rsidR="00AA6360" w:rsidRPr="00AA6360">
        <w:rPr>
          <w:b/>
          <w:u w:val="single"/>
        </w:rPr>
        <w:t xml:space="preserve">Unit 13 Solving Systems of Equations </w:t>
      </w:r>
      <w:r w:rsidR="00AA6360">
        <w:rPr>
          <w:b/>
          <w:u w:val="single"/>
        </w:rPr>
        <w:t>–</w:t>
      </w:r>
      <w:r w:rsidR="00AA6360" w:rsidRPr="00AA6360">
        <w:rPr>
          <w:b/>
          <w:u w:val="single"/>
        </w:rPr>
        <w:t xml:space="preserve"> Vocabulary</w:t>
      </w:r>
    </w:p>
    <w:p w:rsidR="00AA6360" w:rsidRDefault="00AA6360">
      <w:pPr>
        <w:rPr>
          <w:b/>
          <w:u w:val="single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40"/>
        <w:gridCol w:w="6660"/>
      </w:tblGrid>
      <w:tr w:rsidR="00AA6360" w:rsidRPr="00220AB6" w:rsidTr="00D6528D">
        <w:tc>
          <w:tcPr>
            <w:tcW w:w="3240" w:type="dxa"/>
          </w:tcPr>
          <w:p w:rsidR="00AA6360" w:rsidRPr="00220AB6" w:rsidRDefault="00AA6360" w:rsidP="00D6528D">
            <w:r>
              <w:t>system of linear equations</w:t>
            </w:r>
          </w:p>
        </w:tc>
        <w:tc>
          <w:tcPr>
            <w:tcW w:w="6660" w:type="dxa"/>
          </w:tcPr>
          <w:p w:rsidR="00AA6360" w:rsidRPr="00220AB6" w:rsidRDefault="00AA6360" w:rsidP="00D6528D">
            <w:r>
              <w:t>two or more linear equations graphed in the same coordinate plane</w:t>
            </w:r>
          </w:p>
        </w:tc>
      </w:tr>
      <w:tr w:rsidR="00AA6360" w:rsidRPr="00220AB6" w:rsidTr="00D6528D">
        <w:tc>
          <w:tcPr>
            <w:tcW w:w="3240" w:type="dxa"/>
          </w:tcPr>
          <w:p w:rsidR="00AA6360" w:rsidRPr="00220AB6" w:rsidRDefault="00AA6360" w:rsidP="00D6528D">
            <w:r>
              <w:t>solution of a system of linear equations</w:t>
            </w:r>
          </w:p>
        </w:tc>
        <w:tc>
          <w:tcPr>
            <w:tcW w:w="6660" w:type="dxa"/>
          </w:tcPr>
          <w:p w:rsidR="00AA6360" w:rsidRPr="00220AB6" w:rsidRDefault="00AA6360" w:rsidP="00D6528D">
            <w:r>
              <w:t>any ordered pair in a system that makes all the equations true</w:t>
            </w:r>
          </w:p>
        </w:tc>
      </w:tr>
      <w:tr w:rsidR="00AA6360" w:rsidRPr="00220AB6" w:rsidTr="00D6528D">
        <w:tc>
          <w:tcPr>
            <w:tcW w:w="3240" w:type="dxa"/>
          </w:tcPr>
          <w:p w:rsidR="00AA6360" w:rsidRPr="00220AB6" w:rsidRDefault="00AA6360" w:rsidP="00D6528D">
            <w:r>
              <w:t>no solution</w:t>
            </w:r>
          </w:p>
        </w:tc>
        <w:tc>
          <w:tcPr>
            <w:tcW w:w="6660" w:type="dxa"/>
          </w:tcPr>
          <w:p w:rsidR="00AA6360" w:rsidRPr="00220AB6" w:rsidRDefault="00AA6360" w:rsidP="00D6528D">
            <w:r>
              <w:t>when two lines are parallel, there are no points of intersection</w:t>
            </w:r>
          </w:p>
        </w:tc>
      </w:tr>
      <w:tr w:rsidR="00AA6360" w:rsidRPr="00BC6F9B" w:rsidTr="00D6528D">
        <w:tc>
          <w:tcPr>
            <w:tcW w:w="3240" w:type="dxa"/>
          </w:tcPr>
          <w:p w:rsidR="00AA6360" w:rsidRPr="00BC6F9B" w:rsidRDefault="00AA6360" w:rsidP="00D6528D">
            <w:r>
              <w:t>infinitely many solutions</w:t>
            </w:r>
          </w:p>
        </w:tc>
        <w:tc>
          <w:tcPr>
            <w:tcW w:w="6660" w:type="dxa"/>
          </w:tcPr>
          <w:p w:rsidR="00AA6360" w:rsidRPr="00BC6F9B" w:rsidRDefault="00AA6360" w:rsidP="00D6528D">
            <w:r>
              <w:t>when the graphs of the systems of equations are the same line</w:t>
            </w:r>
          </w:p>
        </w:tc>
      </w:tr>
      <w:tr w:rsidR="00AA6360" w:rsidRPr="00BC6F9B" w:rsidTr="00D6528D">
        <w:tc>
          <w:tcPr>
            <w:tcW w:w="3240" w:type="dxa"/>
          </w:tcPr>
          <w:p w:rsidR="00AA6360" w:rsidRPr="00220AB6" w:rsidRDefault="00AA6360" w:rsidP="00D6528D">
            <w:r>
              <w:t>substitution method</w:t>
            </w:r>
          </w:p>
        </w:tc>
        <w:tc>
          <w:tcPr>
            <w:tcW w:w="6660" w:type="dxa"/>
          </w:tcPr>
          <w:p w:rsidR="00AA6360" w:rsidRPr="00220AB6" w:rsidRDefault="00AA6360" w:rsidP="00D6528D">
            <w:r>
              <w:t>replacing one variable with an equivalent expression containing the other variable, thus creating a one-variable equation</w:t>
            </w:r>
          </w:p>
        </w:tc>
      </w:tr>
      <w:tr w:rsidR="00AA6360" w:rsidRPr="00BC6F9B" w:rsidTr="00D6528D">
        <w:tc>
          <w:tcPr>
            <w:tcW w:w="3240" w:type="dxa"/>
          </w:tcPr>
          <w:p w:rsidR="00AA6360" w:rsidRPr="0036375B" w:rsidRDefault="00AA6360" w:rsidP="00D6528D">
            <w:r w:rsidRPr="0036375B">
              <w:rPr>
                <w:color w:val="111111"/>
              </w:rPr>
              <w:t>elimination method</w:t>
            </w:r>
          </w:p>
        </w:tc>
        <w:tc>
          <w:tcPr>
            <w:tcW w:w="6660" w:type="dxa"/>
          </w:tcPr>
          <w:p w:rsidR="00AA6360" w:rsidRPr="00220AB6" w:rsidRDefault="00AA6360" w:rsidP="00D6528D">
            <w:r w:rsidRPr="0036375B">
              <w:rPr>
                <w:color w:val="111111"/>
              </w:rPr>
              <w:t>Add or subtract equations to eliminate a variable</w:t>
            </w:r>
          </w:p>
        </w:tc>
      </w:tr>
    </w:tbl>
    <w:p w:rsidR="00AA6360" w:rsidRPr="00AA6360" w:rsidRDefault="00AA6360"/>
    <w:sectPr w:rsidR="00AA6360" w:rsidRPr="00AA6360" w:rsidSect="0051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AA6360"/>
    <w:rsid w:val="004B6638"/>
    <w:rsid w:val="005132EA"/>
    <w:rsid w:val="008D3F5D"/>
    <w:rsid w:val="00AA6360"/>
    <w:rsid w:val="00F6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>Wake County Schools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aarthur</dc:creator>
  <cp:keywords/>
  <dc:description/>
  <cp:lastModifiedBy>Stacey Johnson</cp:lastModifiedBy>
  <cp:revision>2</cp:revision>
  <dcterms:created xsi:type="dcterms:W3CDTF">2013-03-18T18:55:00Z</dcterms:created>
  <dcterms:modified xsi:type="dcterms:W3CDTF">2013-08-01T15:28:00Z</dcterms:modified>
</cp:coreProperties>
</file>