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840"/>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3487"/>
        <w:gridCol w:w="3476"/>
        <w:gridCol w:w="2960"/>
      </w:tblGrid>
      <w:tr w:rsidR="00891CD9" w:rsidRPr="003A3465" w14:paraId="66290BF3" w14:textId="77777777" w:rsidTr="009A373D">
        <w:trPr>
          <w:cantSplit/>
          <w:trHeight w:val="352"/>
        </w:trPr>
        <w:tc>
          <w:tcPr>
            <w:tcW w:w="666" w:type="pct"/>
            <w:vAlign w:val="center"/>
          </w:tcPr>
          <w:p w14:paraId="05C89644" w14:textId="77777777" w:rsidR="005D50A9" w:rsidRDefault="005D50A9" w:rsidP="00FD2F1A">
            <w:pPr>
              <w:pStyle w:val="Header"/>
              <w:jc w:val="center"/>
              <w:rPr>
                <w:rFonts w:ascii="Comic Sans MS" w:hAnsi="Comic Sans MS"/>
                <w:b/>
              </w:rPr>
            </w:pPr>
          </w:p>
          <w:p w14:paraId="7B395656" w14:textId="77777777" w:rsidR="00F77F4C" w:rsidRPr="003A3465" w:rsidRDefault="00F77F4C" w:rsidP="00FD2F1A">
            <w:pPr>
              <w:pStyle w:val="Header"/>
              <w:jc w:val="center"/>
              <w:rPr>
                <w:rFonts w:ascii="Comic Sans MS" w:hAnsi="Comic Sans MS"/>
                <w:b/>
              </w:rPr>
            </w:pPr>
          </w:p>
        </w:tc>
        <w:tc>
          <w:tcPr>
            <w:tcW w:w="1523" w:type="pct"/>
            <w:shd w:val="clear" w:color="auto" w:fill="BFBFBF" w:themeFill="background1" w:themeFillShade="BF"/>
            <w:vAlign w:val="center"/>
          </w:tcPr>
          <w:p w14:paraId="61B224D1" w14:textId="77777777" w:rsidR="005D50A9" w:rsidRPr="00F77F4C" w:rsidRDefault="005D50A9" w:rsidP="00FD2F1A">
            <w:pPr>
              <w:ind w:right="-90"/>
              <w:jc w:val="center"/>
              <w:rPr>
                <w:rFonts w:ascii="Comic Sans MS" w:hAnsi="Comic Sans MS"/>
                <w:b/>
                <w:bCs/>
                <w:sz w:val="28"/>
                <w:szCs w:val="28"/>
              </w:rPr>
            </w:pPr>
            <w:r w:rsidRPr="00F77F4C">
              <w:rPr>
                <w:rFonts w:ascii="Comic Sans MS" w:hAnsi="Comic Sans MS"/>
                <w:b/>
                <w:bCs/>
                <w:sz w:val="28"/>
                <w:szCs w:val="28"/>
              </w:rPr>
              <w:t>Problem 1</w:t>
            </w:r>
          </w:p>
        </w:tc>
        <w:tc>
          <w:tcPr>
            <w:tcW w:w="1518" w:type="pct"/>
            <w:shd w:val="clear" w:color="auto" w:fill="BFBFBF" w:themeFill="background1" w:themeFillShade="BF"/>
            <w:vAlign w:val="center"/>
          </w:tcPr>
          <w:p w14:paraId="0A3B3E45" w14:textId="77777777" w:rsidR="005D50A9" w:rsidRPr="00F77F4C" w:rsidRDefault="005D50A9" w:rsidP="00FD2F1A">
            <w:pPr>
              <w:pStyle w:val="Heading1"/>
              <w:ind w:right="-89"/>
              <w:rPr>
                <w:rFonts w:ascii="Comic Sans MS" w:hAnsi="Comic Sans MS"/>
                <w:sz w:val="28"/>
                <w:szCs w:val="28"/>
              </w:rPr>
            </w:pPr>
            <w:r w:rsidRPr="00F77F4C">
              <w:rPr>
                <w:rFonts w:ascii="Comic Sans MS" w:hAnsi="Comic Sans MS"/>
                <w:sz w:val="28"/>
                <w:szCs w:val="28"/>
              </w:rPr>
              <w:t>Problem 2</w:t>
            </w:r>
          </w:p>
        </w:tc>
        <w:tc>
          <w:tcPr>
            <w:tcW w:w="1294" w:type="pct"/>
            <w:shd w:val="clear" w:color="auto" w:fill="BFBFBF" w:themeFill="background1" w:themeFillShade="BF"/>
            <w:vAlign w:val="center"/>
          </w:tcPr>
          <w:p w14:paraId="1DD09677" w14:textId="77777777" w:rsidR="005D50A9" w:rsidRPr="00F77F4C" w:rsidRDefault="005D50A9" w:rsidP="00FD2F1A">
            <w:pPr>
              <w:pStyle w:val="Heading1"/>
              <w:ind w:right="-90"/>
              <w:rPr>
                <w:rFonts w:ascii="Comic Sans MS" w:hAnsi="Comic Sans MS"/>
                <w:sz w:val="28"/>
                <w:szCs w:val="28"/>
              </w:rPr>
            </w:pPr>
            <w:r w:rsidRPr="00F77F4C">
              <w:rPr>
                <w:rFonts w:ascii="Comic Sans MS" w:hAnsi="Comic Sans MS"/>
                <w:sz w:val="28"/>
                <w:szCs w:val="28"/>
              </w:rPr>
              <w:t>Gridded Response</w:t>
            </w:r>
          </w:p>
        </w:tc>
      </w:tr>
      <w:tr w:rsidR="005D50A9" w:rsidRPr="003A3465" w14:paraId="5AFD4ABC" w14:textId="77777777" w:rsidTr="009A373D">
        <w:trPr>
          <w:trHeight w:val="4546"/>
        </w:trPr>
        <w:tc>
          <w:tcPr>
            <w:tcW w:w="666" w:type="pct"/>
            <w:vAlign w:val="center"/>
          </w:tcPr>
          <w:p w14:paraId="56585903" w14:textId="77777777" w:rsidR="00891CD9" w:rsidRDefault="00891CD9" w:rsidP="00FD2F1A">
            <w:pPr>
              <w:jc w:val="center"/>
              <w:rPr>
                <w:rFonts w:ascii="Comic Sans MS" w:hAnsi="Comic Sans MS"/>
                <w:b/>
              </w:rPr>
            </w:pPr>
          </w:p>
          <w:p w14:paraId="165BB484" w14:textId="77777777" w:rsidR="00891CD9" w:rsidRDefault="00891CD9" w:rsidP="00FD2F1A">
            <w:pPr>
              <w:jc w:val="center"/>
              <w:rPr>
                <w:rFonts w:ascii="Comic Sans MS" w:hAnsi="Comic Sans MS"/>
                <w:b/>
              </w:rPr>
            </w:pPr>
          </w:p>
          <w:p w14:paraId="2D910789" w14:textId="77777777" w:rsidR="00891CD9" w:rsidRDefault="00891CD9" w:rsidP="00FD2F1A">
            <w:pPr>
              <w:jc w:val="center"/>
              <w:rPr>
                <w:rFonts w:ascii="Comic Sans MS" w:hAnsi="Comic Sans MS"/>
                <w:b/>
              </w:rPr>
            </w:pPr>
          </w:p>
          <w:p w14:paraId="2FDAE784" w14:textId="77777777" w:rsidR="00891CD9" w:rsidRDefault="00891CD9" w:rsidP="00FD2F1A">
            <w:pPr>
              <w:jc w:val="center"/>
              <w:rPr>
                <w:rFonts w:ascii="Comic Sans MS" w:hAnsi="Comic Sans MS"/>
                <w:b/>
              </w:rPr>
            </w:pPr>
          </w:p>
          <w:p w14:paraId="7BF07722" w14:textId="77777777" w:rsidR="00891CD9" w:rsidRDefault="00891CD9" w:rsidP="00FD2F1A">
            <w:pPr>
              <w:jc w:val="center"/>
              <w:rPr>
                <w:rFonts w:ascii="Comic Sans MS" w:hAnsi="Comic Sans MS"/>
                <w:b/>
              </w:rPr>
            </w:pPr>
          </w:p>
          <w:p w14:paraId="51972929" w14:textId="77777777" w:rsidR="00F77F4C" w:rsidRDefault="00733A40" w:rsidP="00FD2F1A">
            <w:pPr>
              <w:jc w:val="center"/>
              <w:rPr>
                <w:rFonts w:ascii="Comic Sans MS" w:hAnsi="Comic Sans MS"/>
                <w:b/>
              </w:rPr>
            </w:pPr>
            <w:r>
              <w:rPr>
                <w:rFonts w:ascii="Comic Sans MS" w:hAnsi="Comic Sans MS"/>
                <w:b/>
              </w:rPr>
              <w:t>Monday</w:t>
            </w:r>
          </w:p>
          <w:p w14:paraId="2F12D952" w14:textId="77777777" w:rsidR="00891CD9" w:rsidRDefault="00891CD9" w:rsidP="00FD2F1A">
            <w:pPr>
              <w:jc w:val="center"/>
              <w:rPr>
                <w:rFonts w:ascii="Comic Sans MS" w:hAnsi="Comic Sans MS"/>
                <w:b/>
              </w:rPr>
            </w:pPr>
          </w:p>
          <w:p w14:paraId="0127E6F3" w14:textId="77777777" w:rsidR="00891CD9" w:rsidRDefault="00891CD9" w:rsidP="00FD2F1A">
            <w:pPr>
              <w:jc w:val="center"/>
              <w:rPr>
                <w:rFonts w:ascii="Comic Sans MS" w:hAnsi="Comic Sans MS"/>
                <w:b/>
              </w:rPr>
            </w:pPr>
          </w:p>
          <w:p w14:paraId="6E7C9D5C" w14:textId="77777777" w:rsidR="008E407F" w:rsidRDefault="008E407F" w:rsidP="00FD2F1A">
            <w:pPr>
              <w:jc w:val="center"/>
              <w:rPr>
                <w:rFonts w:ascii="Comic Sans MS" w:hAnsi="Comic Sans MS"/>
                <w:b/>
              </w:rPr>
            </w:pPr>
          </w:p>
          <w:p w14:paraId="3DADD2A0" w14:textId="77777777" w:rsidR="008E407F" w:rsidRDefault="008E407F" w:rsidP="00FD2F1A">
            <w:pPr>
              <w:jc w:val="center"/>
              <w:rPr>
                <w:rFonts w:ascii="Comic Sans MS" w:hAnsi="Comic Sans MS"/>
                <w:b/>
              </w:rPr>
            </w:pPr>
          </w:p>
          <w:p w14:paraId="72D3A8AE" w14:textId="77777777" w:rsidR="00891CD9" w:rsidRDefault="00891CD9" w:rsidP="00FD2F1A">
            <w:pPr>
              <w:jc w:val="center"/>
              <w:rPr>
                <w:rFonts w:ascii="Comic Sans MS" w:hAnsi="Comic Sans MS"/>
                <w:b/>
              </w:rPr>
            </w:pPr>
          </w:p>
          <w:p w14:paraId="3CFB0217" w14:textId="77777777" w:rsidR="00891CD9" w:rsidRDefault="00891CD9" w:rsidP="00FD2F1A">
            <w:pPr>
              <w:jc w:val="center"/>
              <w:rPr>
                <w:rFonts w:ascii="Comic Sans MS" w:hAnsi="Comic Sans MS"/>
                <w:b/>
              </w:rPr>
            </w:pPr>
          </w:p>
          <w:p w14:paraId="4FBC565F" w14:textId="6B77BCE1" w:rsidR="00891CD9" w:rsidRPr="003A3465" w:rsidRDefault="00891CD9" w:rsidP="00FD2F1A">
            <w:pPr>
              <w:rPr>
                <w:rFonts w:ascii="Comic Sans MS" w:hAnsi="Comic Sans MS"/>
                <w:b/>
              </w:rPr>
            </w:pPr>
          </w:p>
        </w:tc>
        <w:tc>
          <w:tcPr>
            <w:tcW w:w="1523" w:type="pct"/>
          </w:tcPr>
          <w:p w14:paraId="1DA9BB2D" w14:textId="77777777" w:rsidR="00B844F3" w:rsidRPr="003F1443" w:rsidRDefault="003F1443" w:rsidP="00AE45EE">
            <w:pPr>
              <w:pStyle w:val="Header"/>
              <w:rPr>
                <w:rFonts w:ascii="Comic Sans MS" w:hAnsi="Comic Sans MS"/>
                <w:sz w:val="22"/>
              </w:rPr>
            </w:pPr>
            <w:r w:rsidRPr="003F1443">
              <w:rPr>
                <w:rFonts w:ascii="Comic Sans MS" w:hAnsi="Comic Sans MS"/>
                <w:sz w:val="22"/>
              </w:rPr>
              <w:t xml:space="preserve">The scatterplot below shows the correlation between the weight of dogs and how long they took to complete an obstacle course. </w:t>
            </w:r>
          </w:p>
          <w:p w14:paraId="3F32C135" w14:textId="6AB49ECD" w:rsidR="003F1443" w:rsidRPr="003F1443" w:rsidRDefault="003F1443" w:rsidP="00AE45EE">
            <w:pPr>
              <w:pStyle w:val="Header"/>
              <w:rPr>
                <w:rFonts w:ascii="Comic Sans MS" w:hAnsi="Comic Sans MS"/>
                <w:sz w:val="22"/>
              </w:rPr>
            </w:pPr>
            <w:r w:rsidRPr="003F1443">
              <w:rPr>
                <w:rFonts w:ascii="Comic Sans MS" w:hAnsi="Comic Sans MS"/>
                <w:sz w:val="22"/>
              </w:rPr>
              <w:t xml:space="preserve">Poppy, the beagle, took 45 seconds to complete the course. About how much does she weigh? </w:t>
            </w:r>
          </w:p>
          <w:p w14:paraId="074A6656" w14:textId="0C0D61C4" w:rsidR="003F1443" w:rsidRPr="003A3465" w:rsidRDefault="003F1443" w:rsidP="00AE45EE">
            <w:pPr>
              <w:pStyle w:val="Header"/>
              <w:rPr>
                <w:rFonts w:ascii="Comic Sans MS" w:hAnsi="Comic Sans MS"/>
              </w:rPr>
            </w:pPr>
            <w:r>
              <w:rPr>
                <w:noProof/>
              </w:rPr>
              <mc:AlternateContent>
                <mc:Choice Requires="wps">
                  <w:drawing>
                    <wp:anchor distT="0" distB="0" distL="114300" distR="114300" simplePos="0" relativeHeight="251660288" behindDoc="0" locked="0" layoutInCell="1" allowOverlap="1" wp14:anchorId="786C476F" wp14:editId="0B383411">
                      <wp:simplePos x="0" y="0"/>
                      <wp:positionH relativeFrom="column">
                        <wp:posOffset>-304</wp:posOffset>
                      </wp:positionH>
                      <wp:positionV relativeFrom="paragraph">
                        <wp:posOffset>75096</wp:posOffset>
                      </wp:positionV>
                      <wp:extent cx="143124" cy="95415"/>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43124" cy="954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7" o:spid="_x0000_s1026" style="position:absolute;margin-left:0;margin-top:5.9pt;width:11.25pt;height: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" fillcolor="white [3212]" strokecolor="white [3212]" strokeweight="2pt"/>
                  </w:pict>
                </mc:Fallback>
              </mc:AlternateContent>
            </w:r>
            <w:r>
              <w:rPr>
                <w:noProof/>
              </w:rPr>
              <w:drawing>
                <wp:inline distT="0" distB="0" distL="0" distR="0" wp14:anchorId="607CB527" wp14:editId="62ABC113">
                  <wp:extent cx="2075291" cy="1533910"/>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0480" t="39524" r="57970" b="32143"/>
                          <a:stretch/>
                        </pic:blipFill>
                        <pic:spPr bwMode="auto">
                          <a:xfrm>
                            <a:off x="0" y="0"/>
                            <a:ext cx="2076423" cy="1534746"/>
                          </a:xfrm>
                          <a:prstGeom prst="rect">
                            <a:avLst/>
                          </a:prstGeom>
                          <a:ln>
                            <a:noFill/>
                          </a:ln>
                          <a:extLst>
                            <a:ext uri="{53640926-AAD7-44D8-BBD7-CCE9431645EC}">
                              <a14:shadowObscured xmlns:a14="http://schemas.microsoft.com/office/drawing/2010/main"/>
                            </a:ext>
                          </a:extLst>
                        </pic:spPr>
                      </pic:pic>
                    </a:graphicData>
                  </a:graphic>
                </wp:inline>
              </w:drawing>
            </w:r>
          </w:p>
        </w:tc>
        <w:tc>
          <w:tcPr>
            <w:tcW w:w="1518" w:type="pct"/>
          </w:tcPr>
          <w:p w14:paraId="5AD07E62" w14:textId="29508394" w:rsidR="00924E20" w:rsidRDefault="00ED44C7" w:rsidP="00FD2F1A">
            <w:pPr>
              <w:rPr>
                <w:rFonts w:ascii="Comic Sans MS" w:hAnsi="Comic Sans MS"/>
              </w:rPr>
            </w:pPr>
            <w:r>
              <w:rPr>
                <w:rFonts w:ascii="Comic Sans MS" w:hAnsi="Comic Sans MS"/>
              </w:rPr>
              <w:t>Solve for x.</w:t>
            </w:r>
          </w:p>
          <w:p w14:paraId="491C49A6" w14:textId="3B534762" w:rsidR="00ED44C7" w:rsidRPr="00ED44C7" w:rsidRDefault="00ED44C7" w:rsidP="00FD2F1A">
            <w:pPr>
              <w:rPr>
                <w:rFonts w:ascii="Comic Sans MS" w:hAnsi="Comic Sans MS"/>
              </w:rPr>
            </w:pPr>
            <w:r>
              <w:rPr>
                <w:rFonts w:ascii="Comic Sans MS" w:hAnsi="Comic Sans MS"/>
              </w:rPr>
              <w:t>x</w:t>
            </w:r>
            <w:r>
              <w:rPr>
                <w:rFonts w:ascii="Comic Sans MS" w:hAnsi="Comic Sans MS"/>
                <w:vertAlign w:val="superscript"/>
              </w:rPr>
              <w:t xml:space="preserve">2 </w:t>
            </w:r>
            <w:r>
              <w:rPr>
                <w:rFonts w:ascii="Comic Sans MS" w:hAnsi="Comic Sans MS"/>
              </w:rPr>
              <w:t>= 196</w:t>
            </w:r>
          </w:p>
          <w:p w14:paraId="4C44B354" w14:textId="49E4D5CE" w:rsidR="00924E20" w:rsidRPr="003A3465" w:rsidRDefault="00924E20" w:rsidP="00FD2F1A">
            <w:pPr>
              <w:rPr>
                <w:rFonts w:ascii="Comic Sans MS" w:hAnsi="Comic Sans MS"/>
              </w:rPr>
            </w:pPr>
            <w:bookmarkStart w:id="0" w:name="_GoBack"/>
            <w:bookmarkEnd w:id="0"/>
          </w:p>
        </w:tc>
        <w:tc>
          <w:tcPr>
            <w:tcW w:w="1294" w:type="pct"/>
          </w:tcPr>
          <w:p w14:paraId="02A07F4D" w14:textId="3822CCBD" w:rsidR="003A3465" w:rsidRPr="00891CD9" w:rsidRDefault="003A3465" w:rsidP="00FD2F1A">
            <w:pPr>
              <w:jc w:val="center"/>
              <w:rPr>
                <w:rFonts w:ascii="Comic Sans MS" w:hAnsi="Comic Sans MS"/>
                <w:b/>
                <w:i/>
                <w:noProof/>
              </w:rPr>
            </w:pPr>
            <w:r w:rsidRPr="00891CD9">
              <w:rPr>
                <w:rFonts w:ascii="Comic Sans MS" w:hAnsi="Comic Sans MS"/>
                <w:b/>
                <w:i/>
                <w:noProof/>
              </w:rPr>
              <w:t xml:space="preserve">Problem </w:t>
            </w:r>
            <w:r w:rsidR="003F1443">
              <w:rPr>
                <w:rFonts w:ascii="Comic Sans MS" w:hAnsi="Comic Sans MS"/>
                <w:b/>
                <w:i/>
                <w:noProof/>
              </w:rPr>
              <w:t>1</w:t>
            </w:r>
          </w:p>
          <w:p w14:paraId="62406205" w14:textId="77777777" w:rsidR="005D50A9" w:rsidRPr="003A3465" w:rsidRDefault="005D50A9" w:rsidP="00FD2F1A">
            <w:pPr>
              <w:jc w:val="center"/>
              <w:rPr>
                <w:rFonts w:ascii="Comic Sans MS" w:hAnsi="Comic Sans MS"/>
                <w:noProof/>
              </w:rPr>
            </w:pPr>
            <w:r w:rsidRPr="003A3465">
              <w:rPr>
                <w:rFonts w:ascii="Comic Sans MS" w:hAnsi="Comic Sans MS"/>
                <w:noProof/>
              </w:rPr>
              <w:drawing>
                <wp:inline distT="0" distB="0" distL="0" distR="0" wp14:anchorId="72DD9C9B" wp14:editId="12C129A9">
                  <wp:extent cx="1463040" cy="2432050"/>
                  <wp:effectExtent l="0" t="0" r="10160" b="6350"/>
                  <wp:docPr id="2"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10"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5D50A9" w:rsidRPr="003A3465" w14:paraId="6666FF80" w14:textId="77777777" w:rsidTr="009A373D">
        <w:trPr>
          <w:trHeight w:val="4132"/>
        </w:trPr>
        <w:tc>
          <w:tcPr>
            <w:tcW w:w="666" w:type="pct"/>
            <w:vAlign w:val="center"/>
          </w:tcPr>
          <w:p w14:paraId="4228F4E0" w14:textId="5D424091" w:rsidR="005D50A9" w:rsidRPr="003A3465" w:rsidRDefault="00733A40" w:rsidP="00FD2F1A">
            <w:pPr>
              <w:jc w:val="center"/>
              <w:rPr>
                <w:rFonts w:ascii="Comic Sans MS" w:hAnsi="Comic Sans MS"/>
                <w:b/>
              </w:rPr>
            </w:pPr>
            <w:r>
              <w:rPr>
                <w:rFonts w:ascii="Comic Sans MS" w:hAnsi="Comic Sans MS"/>
                <w:b/>
              </w:rPr>
              <w:t>Tuesday</w:t>
            </w:r>
          </w:p>
        </w:tc>
        <w:tc>
          <w:tcPr>
            <w:tcW w:w="1523" w:type="pct"/>
          </w:tcPr>
          <w:p w14:paraId="64C14AAE" w14:textId="425A4DC8" w:rsidR="005D50A9" w:rsidRDefault="00F56233" w:rsidP="00FD2F1A">
            <w:pPr>
              <w:pStyle w:val="Header"/>
              <w:rPr>
                <w:rFonts w:ascii="Comic Sans MS" w:hAnsi="Comic Sans MS"/>
              </w:rPr>
            </w:pPr>
            <w:r>
              <w:rPr>
                <w:rFonts w:ascii="Comic Sans MS" w:hAnsi="Comic Sans MS"/>
              </w:rPr>
              <w:t xml:space="preserve">The length of a rectangle is one more than twice the width. The perimeter of the rectangle is 50 inches. Find the length of the rectangle. </w:t>
            </w:r>
          </w:p>
          <w:p w14:paraId="1D66C1FB" w14:textId="77777777" w:rsidR="00F56233" w:rsidRDefault="00F56233" w:rsidP="00FD2F1A">
            <w:pPr>
              <w:pStyle w:val="Header"/>
              <w:rPr>
                <w:rFonts w:ascii="Comic Sans MS" w:hAnsi="Comic Sans MS"/>
              </w:rPr>
            </w:pPr>
          </w:p>
          <w:p w14:paraId="38470267" w14:textId="39920F7E" w:rsidR="00287E29" w:rsidRPr="003A3465" w:rsidRDefault="00287E29" w:rsidP="00145979">
            <w:pPr>
              <w:pStyle w:val="Header"/>
              <w:rPr>
                <w:rFonts w:ascii="Comic Sans MS" w:hAnsi="Comic Sans MS"/>
              </w:rPr>
            </w:pPr>
          </w:p>
        </w:tc>
        <w:tc>
          <w:tcPr>
            <w:tcW w:w="1518" w:type="pct"/>
          </w:tcPr>
          <w:p w14:paraId="7C7DE343" w14:textId="39661502" w:rsidR="005D50A9" w:rsidRDefault="003F1443" w:rsidP="00FD2F1A">
            <w:pPr>
              <w:jc w:val="center"/>
              <w:rPr>
                <w:rFonts w:ascii="Comic Sans MS" w:hAnsi="Comic Sans MS"/>
              </w:rPr>
            </w:pPr>
            <w:r>
              <w:rPr>
                <w:rFonts w:ascii="Comic Sans MS" w:hAnsi="Comic Sans MS"/>
              </w:rPr>
              <w:t xml:space="preserve">Find the sum of x and y. </w:t>
            </w:r>
          </w:p>
          <w:p w14:paraId="1C40B9A2" w14:textId="616DDF68" w:rsidR="003F1443" w:rsidRDefault="003F1443" w:rsidP="00FD2F1A">
            <w:pPr>
              <w:jc w:val="center"/>
              <w:rPr>
                <w:rFonts w:ascii="Comic Sans MS" w:hAnsi="Comic Sans MS"/>
              </w:rPr>
            </w:pPr>
            <w:r>
              <w:rPr>
                <w:rFonts w:ascii="Tw Cen MT" w:hAnsi="Tw Cen MT"/>
                <w:sz w:val="28"/>
              </w:rPr>
              <w:t xml:space="preserve"> </w:t>
            </w:r>
            <m:oMath>
              <m:r>
                <w:rPr>
                  <w:rFonts w:ascii="Cambria Math" w:hAnsi="Cambria Math"/>
                  <w:sz w:val="28"/>
                </w:rPr>
                <m:t>y=2x-10</m:t>
              </m:r>
            </m:oMath>
            <w:r>
              <w:rPr>
                <w:rFonts w:ascii="Tw Cen MT" w:eastAsiaTheme="minorEastAsia" w:hAnsi="Tw Cen MT"/>
                <w:sz w:val="28"/>
              </w:rPr>
              <w:tab/>
            </w:r>
            <w:r>
              <w:rPr>
                <w:rFonts w:ascii="Tw Cen MT" w:eastAsiaTheme="minorEastAsia" w:hAnsi="Tw Cen MT"/>
                <w:sz w:val="28"/>
              </w:rPr>
              <w:tab/>
            </w:r>
            <w:r>
              <w:rPr>
                <w:rFonts w:ascii="Tw Cen MT" w:eastAsiaTheme="minorEastAsia" w:hAnsi="Tw Cen MT"/>
                <w:sz w:val="28"/>
              </w:rPr>
              <w:tab/>
            </w:r>
            <w:r>
              <w:rPr>
                <w:rFonts w:ascii="Tw Cen MT" w:eastAsiaTheme="minorEastAsia" w:hAnsi="Tw Cen MT"/>
                <w:sz w:val="28"/>
              </w:rPr>
              <w:tab/>
            </w:r>
            <w:r>
              <w:rPr>
                <w:rFonts w:ascii="Tw Cen MT" w:eastAsiaTheme="minorEastAsia" w:hAnsi="Tw Cen MT"/>
                <w:sz w:val="28"/>
              </w:rPr>
              <w:tab/>
            </w:r>
            <w:r>
              <w:rPr>
                <w:rFonts w:ascii="Tw Cen MT" w:eastAsiaTheme="minorEastAsia" w:hAnsi="Tw Cen MT"/>
                <w:sz w:val="28"/>
              </w:rPr>
              <w:tab/>
            </w:r>
            <w:r>
              <w:rPr>
                <w:rFonts w:ascii="Cambria Math" w:hAnsi="Cambria Math"/>
                <w:sz w:val="28"/>
              </w:rPr>
              <w:br/>
            </w:r>
            <m:oMathPara>
              <m:oMath>
                <m:r>
                  <w:rPr>
                    <w:rFonts w:ascii="Cambria Math" w:eastAsiaTheme="minorEastAsia" w:hAnsi="Cambria Math"/>
                    <w:sz w:val="28"/>
                  </w:rPr>
                  <m:t xml:space="preserve">    4x+3y=10</m:t>
                </m:r>
              </m:oMath>
            </m:oMathPara>
          </w:p>
          <w:p w14:paraId="4F2072C5" w14:textId="238DED11" w:rsidR="00287E29" w:rsidRDefault="00287E29" w:rsidP="006471A2">
            <w:pPr>
              <w:rPr>
                <w:rFonts w:ascii="Comic Sans MS" w:hAnsi="Comic Sans MS"/>
              </w:rPr>
            </w:pPr>
          </w:p>
          <w:p w14:paraId="3D31C09E" w14:textId="77777777" w:rsidR="003F1443" w:rsidRDefault="003F1443" w:rsidP="006471A2">
            <w:pPr>
              <w:rPr>
                <w:rFonts w:ascii="Comic Sans MS" w:hAnsi="Comic Sans MS"/>
              </w:rPr>
            </w:pPr>
          </w:p>
          <w:p w14:paraId="1733F8C5" w14:textId="24ECBC97" w:rsidR="003F1443" w:rsidRPr="006471A2" w:rsidRDefault="003F1443" w:rsidP="006471A2">
            <w:pPr>
              <w:rPr>
                <w:rFonts w:ascii="Comic Sans MS" w:hAnsi="Comic Sans MS"/>
              </w:rPr>
            </w:pPr>
          </w:p>
        </w:tc>
        <w:tc>
          <w:tcPr>
            <w:tcW w:w="1294" w:type="pct"/>
          </w:tcPr>
          <w:p w14:paraId="3FDB5EC1" w14:textId="38B7346E" w:rsidR="003A3465" w:rsidRPr="00891CD9" w:rsidRDefault="003A3465" w:rsidP="00FD2F1A">
            <w:pPr>
              <w:jc w:val="center"/>
              <w:rPr>
                <w:rFonts w:ascii="Comic Sans MS" w:hAnsi="Comic Sans MS"/>
                <w:b/>
                <w:i/>
                <w:noProof/>
              </w:rPr>
            </w:pPr>
            <w:r w:rsidRPr="00891CD9">
              <w:rPr>
                <w:rFonts w:ascii="Comic Sans MS" w:hAnsi="Comic Sans MS"/>
                <w:b/>
                <w:i/>
                <w:noProof/>
              </w:rPr>
              <w:t xml:space="preserve">Problem </w:t>
            </w:r>
            <w:r w:rsidR="003F1443">
              <w:rPr>
                <w:rFonts w:ascii="Comic Sans MS" w:hAnsi="Comic Sans MS"/>
                <w:b/>
                <w:i/>
                <w:noProof/>
              </w:rPr>
              <w:t>2</w:t>
            </w:r>
          </w:p>
          <w:p w14:paraId="5DCEED00" w14:textId="056C2DE0" w:rsidR="00733A40" w:rsidRDefault="00891CD9" w:rsidP="00FD2F1A">
            <w:pPr>
              <w:jc w:val="center"/>
              <w:rPr>
                <w:rFonts w:ascii="Comic Sans MS" w:hAnsi="Comic Sans MS"/>
                <w:noProof/>
              </w:rPr>
            </w:pPr>
            <w:r w:rsidRPr="003A3465">
              <w:rPr>
                <w:rFonts w:ascii="Comic Sans MS" w:hAnsi="Comic Sans MS"/>
                <w:noProof/>
              </w:rPr>
              <w:drawing>
                <wp:inline distT="0" distB="0" distL="0" distR="0" wp14:anchorId="2228953C" wp14:editId="09F1F4BE">
                  <wp:extent cx="1463040" cy="2432050"/>
                  <wp:effectExtent l="0" t="0" r="10160" b="6350"/>
                  <wp:docPr id="1"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10"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p w14:paraId="6C1F0361" w14:textId="77777777" w:rsidR="005D50A9" w:rsidRPr="00733A40" w:rsidRDefault="005D50A9" w:rsidP="00FD2F1A">
            <w:pPr>
              <w:rPr>
                <w:rFonts w:ascii="Comic Sans MS" w:hAnsi="Comic Sans MS"/>
              </w:rPr>
            </w:pPr>
          </w:p>
        </w:tc>
      </w:tr>
      <w:tr w:rsidR="005D50A9" w:rsidRPr="003A3465" w14:paraId="20174759" w14:textId="77777777" w:rsidTr="009A373D">
        <w:trPr>
          <w:trHeight w:val="4036"/>
        </w:trPr>
        <w:tc>
          <w:tcPr>
            <w:tcW w:w="666" w:type="pct"/>
            <w:vAlign w:val="center"/>
          </w:tcPr>
          <w:p w14:paraId="1864BDED" w14:textId="0A2C893D" w:rsidR="00F77F4C" w:rsidRDefault="00733A40" w:rsidP="00FD2F1A">
            <w:pPr>
              <w:jc w:val="center"/>
              <w:rPr>
                <w:rFonts w:ascii="Comic Sans MS" w:hAnsi="Comic Sans MS"/>
                <w:b/>
              </w:rPr>
            </w:pPr>
            <w:r>
              <w:rPr>
                <w:rFonts w:ascii="Comic Sans MS" w:hAnsi="Comic Sans MS"/>
                <w:b/>
              </w:rPr>
              <w:lastRenderedPageBreak/>
              <w:t>Wednesday</w:t>
            </w:r>
          </w:p>
          <w:p w14:paraId="6BD6DA34" w14:textId="77777777" w:rsidR="005D50A9" w:rsidRPr="003A3465" w:rsidRDefault="005D50A9" w:rsidP="00FD2F1A">
            <w:pPr>
              <w:rPr>
                <w:rFonts w:ascii="Comic Sans MS" w:hAnsi="Comic Sans MS"/>
                <w:b/>
              </w:rPr>
            </w:pPr>
          </w:p>
        </w:tc>
        <w:tc>
          <w:tcPr>
            <w:tcW w:w="1523" w:type="pct"/>
          </w:tcPr>
          <w:p w14:paraId="2C7DE412" w14:textId="01690123" w:rsidR="005D50A9" w:rsidRDefault="00F56233" w:rsidP="00FD2F1A">
            <w:pPr>
              <w:pStyle w:val="Header"/>
              <w:rPr>
                <w:rFonts w:ascii="Comic Sans MS" w:hAnsi="Comic Sans MS"/>
              </w:rPr>
            </w:pPr>
            <w:r>
              <w:rPr>
                <w:rFonts w:ascii="Comic Sans MS" w:hAnsi="Comic Sans MS"/>
              </w:rPr>
              <w:t xml:space="preserve">Is the graph below a function? </w:t>
            </w:r>
          </w:p>
          <w:p w14:paraId="22C2C24A" w14:textId="1A6444D5" w:rsidR="00F56233" w:rsidRPr="00F8248B" w:rsidRDefault="00F56233" w:rsidP="00FD2F1A">
            <w:pPr>
              <w:pStyle w:val="Header"/>
              <w:rPr>
                <w:rFonts w:ascii="Comic Sans MS" w:hAnsi="Comic Sans MS"/>
              </w:rPr>
            </w:pPr>
            <w:r>
              <w:rPr>
                <w:rFonts w:ascii="Arial" w:hAnsi="Arial" w:cs="Arial"/>
                <w:noProof/>
              </w:rPr>
              <w:drawing>
                <wp:inline distT="0" distB="0" distL="0" distR="0" wp14:anchorId="24A44BEE" wp14:editId="4E8333BA">
                  <wp:extent cx="2067560" cy="189230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7560" cy="1892300"/>
                          </a:xfrm>
                          <a:prstGeom prst="rect">
                            <a:avLst/>
                          </a:prstGeom>
                          <a:noFill/>
                          <a:ln>
                            <a:noFill/>
                          </a:ln>
                        </pic:spPr>
                      </pic:pic>
                    </a:graphicData>
                  </a:graphic>
                </wp:inline>
              </w:drawing>
            </w:r>
          </w:p>
          <w:p w14:paraId="436270FE" w14:textId="37AB505D" w:rsidR="00103F96" w:rsidRPr="00F56233" w:rsidRDefault="00103F96" w:rsidP="00F82086">
            <w:pPr>
              <w:pStyle w:val="Header"/>
              <w:rPr>
                <w:rFonts w:ascii="Comic Sans MS" w:hAnsi="Comic Sans MS"/>
                <w:color w:val="FF0000"/>
              </w:rPr>
            </w:pPr>
          </w:p>
        </w:tc>
        <w:tc>
          <w:tcPr>
            <w:tcW w:w="1518" w:type="pct"/>
          </w:tcPr>
          <w:p w14:paraId="53781AFD" w14:textId="05A9825A" w:rsidR="00AE45EE" w:rsidRDefault="00F56233" w:rsidP="000E3C0F">
            <w:pPr>
              <w:rPr>
                <w:rFonts w:ascii="Comic Sans MS" w:hAnsi="Comic Sans MS"/>
              </w:rPr>
            </w:pPr>
            <w:r>
              <w:rPr>
                <w:rFonts w:ascii="Comic Sans MS" w:hAnsi="Comic Sans MS"/>
              </w:rPr>
              <w:t xml:space="preserve">What is the distance between the y-intercepts of the linear functions </w:t>
            </w:r>
          </w:p>
          <w:p w14:paraId="52FA5F15" w14:textId="4825C309" w:rsidR="00F56233" w:rsidRDefault="00F56233" w:rsidP="000E3C0F">
            <w:pPr>
              <w:rPr>
                <w:rFonts w:ascii="Comic Sans MS" w:hAnsi="Comic Sans MS"/>
              </w:rPr>
            </w:pPr>
            <m:oMath>
              <m:r>
                <w:rPr>
                  <w:rFonts w:ascii="Cambria Math" w:hAnsi="Cambria Math"/>
                </w:rPr>
                <m:t>y=</m:t>
              </m:r>
              <m:f>
                <m:fPr>
                  <m:ctrlPr>
                    <w:rPr>
                      <w:rFonts w:ascii="Cambria Math" w:hAnsi="Cambria Math"/>
                      <w:i/>
                    </w:rPr>
                  </m:ctrlPr>
                </m:fPr>
                <m:num>
                  <m:r>
                    <w:rPr>
                      <w:rFonts w:ascii="Cambria Math" w:hAnsi="Cambria Math"/>
                    </w:rPr>
                    <m:t>5</m:t>
                  </m:r>
                </m:num>
                <m:den>
                  <m:r>
                    <w:rPr>
                      <w:rFonts w:ascii="Cambria Math" w:hAnsi="Cambria Math"/>
                    </w:rPr>
                    <m:t>4</m:t>
                  </m:r>
                </m:den>
              </m:f>
              <m:r>
                <w:rPr>
                  <w:rFonts w:ascii="Cambria Math" w:hAnsi="Cambria Math"/>
                </w:rPr>
                <m:t xml:space="preserve">x-5 </m:t>
              </m:r>
            </m:oMath>
            <w:r>
              <w:rPr>
                <w:rFonts w:ascii="Comic Sans MS" w:hAnsi="Comic Sans MS"/>
              </w:rPr>
              <w:t xml:space="preserve">and </w:t>
            </w:r>
            <m:oMath>
              <m:r>
                <w:rPr>
                  <w:rFonts w:ascii="Cambria Math" w:hAnsi="Cambria Math"/>
                </w:rPr>
                <m:t>5x+7y=28</m:t>
              </m:r>
            </m:oMath>
          </w:p>
          <w:p w14:paraId="4086A5FC" w14:textId="77777777" w:rsidR="000272B0" w:rsidRDefault="000272B0" w:rsidP="000E3C0F">
            <w:pPr>
              <w:rPr>
                <w:rFonts w:ascii="Comic Sans MS" w:hAnsi="Comic Sans MS"/>
              </w:rPr>
            </w:pPr>
          </w:p>
          <w:p w14:paraId="32958EB9" w14:textId="4236CACA" w:rsidR="00F56233" w:rsidRPr="003A3465" w:rsidRDefault="00F56233" w:rsidP="000E3C0F">
            <w:pPr>
              <w:rPr>
                <w:rFonts w:ascii="Comic Sans MS" w:hAnsi="Comic Sans MS"/>
              </w:rPr>
            </w:pPr>
          </w:p>
        </w:tc>
        <w:tc>
          <w:tcPr>
            <w:tcW w:w="1294" w:type="pct"/>
          </w:tcPr>
          <w:p w14:paraId="12E61744" w14:textId="43D93CB5" w:rsidR="005D50A9" w:rsidRPr="001569F2" w:rsidRDefault="009A373D" w:rsidP="001569F2">
            <w:pPr>
              <w:jc w:val="center"/>
              <w:rPr>
                <w:rFonts w:ascii="Comic Sans MS" w:hAnsi="Comic Sans MS"/>
                <w:b/>
                <w:i/>
              </w:rPr>
            </w:pPr>
            <w:r w:rsidRPr="003A3465">
              <w:rPr>
                <w:rFonts w:ascii="Comic Sans MS" w:hAnsi="Comic Sans MS"/>
                <w:noProof/>
              </w:rPr>
              <w:drawing>
                <wp:anchor distT="0" distB="0" distL="114300" distR="114300" simplePos="0" relativeHeight="251662336" behindDoc="0" locked="0" layoutInCell="1" allowOverlap="1" wp14:anchorId="709CD4FF" wp14:editId="16F4AA5E">
                  <wp:simplePos x="0" y="0"/>
                  <wp:positionH relativeFrom="column">
                    <wp:posOffset>142240</wp:posOffset>
                  </wp:positionH>
                  <wp:positionV relativeFrom="paragraph">
                    <wp:posOffset>310515</wp:posOffset>
                  </wp:positionV>
                  <wp:extent cx="1463040" cy="2628900"/>
                  <wp:effectExtent l="0" t="0" r="3810" b="0"/>
                  <wp:wrapTight wrapText="bothSides">
                    <wp:wrapPolygon edited="0">
                      <wp:start x="0" y="0"/>
                      <wp:lineTo x="0" y="21443"/>
                      <wp:lineTo x="21375" y="21443"/>
                      <wp:lineTo x="21375" y="0"/>
                      <wp:lineTo x="0" y="0"/>
                    </wp:wrapPolygon>
                  </wp:wrapTight>
                  <wp:docPr id="6"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10" cstate="print">
                            <a:extLst>
                              <a:ext uri="{28A0092B-C50C-407E-A947-70E740481C1C}">
                                <a14:useLocalDpi xmlns:a14="http://schemas.microsoft.com/office/drawing/2010/main" val="0"/>
                              </a:ext>
                            </a:extLst>
                          </a:blip>
                          <a:srcRect t="1603" r="4948" b="2244"/>
                          <a:stretch>
                            <a:fillRect/>
                          </a:stretch>
                        </pic:blipFill>
                        <pic:spPr bwMode="auto">
                          <a:xfrm>
                            <a:off x="0" y="0"/>
                            <a:ext cx="1463040" cy="2628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82086">
              <w:rPr>
                <w:rFonts w:ascii="Comic Sans MS" w:hAnsi="Comic Sans MS"/>
                <w:b/>
                <w:i/>
              </w:rPr>
              <w:t xml:space="preserve">Problem </w:t>
            </w:r>
            <w:r w:rsidR="00F56233">
              <w:rPr>
                <w:rFonts w:ascii="Comic Sans MS" w:hAnsi="Comic Sans MS"/>
                <w:b/>
                <w:i/>
              </w:rPr>
              <w:t>2</w:t>
            </w:r>
          </w:p>
        </w:tc>
      </w:tr>
      <w:tr w:rsidR="005D50A9" w:rsidRPr="003A3465" w14:paraId="2D51C460" w14:textId="77777777" w:rsidTr="009A373D">
        <w:trPr>
          <w:trHeight w:val="4396"/>
        </w:trPr>
        <w:tc>
          <w:tcPr>
            <w:tcW w:w="666" w:type="pct"/>
            <w:vAlign w:val="center"/>
          </w:tcPr>
          <w:p w14:paraId="6515B160" w14:textId="77777777" w:rsidR="00891CD9" w:rsidRDefault="00891CD9" w:rsidP="00FD2F1A">
            <w:pPr>
              <w:jc w:val="center"/>
              <w:rPr>
                <w:rFonts w:ascii="Comic Sans MS" w:hAnsi="Comic Sans MS"/>
                <w:b/>
              </w:rPr>
            </w:pPr>
          </w:p>
          <w:p w14:paraId="0C42AAE0" w14:textId="77777777" w:rsidR="00891CD9" w:rsidRDefault="00891CD9" w:rsidP="00FD2F1A">
            <w:pPr>
              <w:jc w:val="center"/>
              <w:rPr>
                <w:rFonts w:ascii="Comic Sans MS" w:hAnsi="Comic Sans MS"/>
                <w:b/>
              </w:rPr>
            </w:pPr>
          </w:p>
          <w:p w14:paraId="74A1F9E3" w14:textId="77777777" w:rsidR="00891CD9" w:rsidRDefault="00891CD9" w:rsidP="00FD2F1A">
            <w:pPr>
              <w:jc w:val="center"/>
              <w:rPr>
                <w:rFonts w:ascii="Comic Sans MS" w:hAnsi="Comic Sans MS"/>
                <w:b/>
              </w:rPr>
            </w:pPr>
          </w:p>
          <w:p w14:paraId="04FC613F" w14:textId="77777777" w:rsidR="00891CD9" w:rsidRDefault="00891CD9" w:rsidP="00FD2F1A">
            <w:pPr>
              <w:jc w:val="center"/>
              <w:rPr>
                <w:rFonts w:ascii="Comic Sans MS" w:hAnsi="Comic Sans MS"/>
                <w:b/>
              </w:rPr>
            </w:pPr>
          </w:p>
          <w:p w14:paraId="612B5107" w14:textId="77777777" w:rsidR="00891CD9" w:rsidRDefault="00891CD9" w:rsidP="00FD2F1A">
            <w:pPr>
              <w:jc w:val="center"/>
              <w:rPr>
                <w:rFonts w:ascii="Comic Sans MS" w:hAnsi="Comic Sans MS"/>
                <w:b/>
              </w:rPr>
            </w:pPr>
          </w:p>
          <w:p w14:paraId="55D05AA6" w14:textId="54558DC8" w:rsidR="00891CD9" w:rsidRDefault="002B4298" w:rsidP="00FD2F1A">
            <w:pPr>
              <w:jc w:val="center"/>
              <w:rPr>
                <w:rFonts w:ascii="Comic Sans MS" w:hAnsi="Comic Sans MS"/>
                <w:b/>
              </w:rPr>
            </w:pPr>
            <w:r>
              <w:rPr>
                <w:rFonts w:ascii="Comic Sans MS" w:hAnsi="Comic Sans MS"/>
                <w:b/>
              </w:rPr>
              <w:t xml:space="preserve"> </w:t>
            </w:r>
          </w:p>
          <w:p w14:paraId="35327BBB" w14:textId="77777777" w:rsidR="00891CD9" w:rsidRDefault="00891CD9" w:rsidP="00FD2F1A">
            <w:pPr>
              <w:jc w:val="center"/>
              <w:rPr>
                <w:rFonts w:ascii="Comic Sans MS" w:hAnsi="Comic Sans MS"/>
                <w:b/>
              </w:rPr>
            </w:pPr>
          </w:p>
          <w:p w14:paraId="60390112" w14:textId="77777777" w:rsidR="008E407F" w:rsidRDefault="008E407F" w:rsidP="00FD2F1A">
            <w:pPr>
              <w:jc w:val="center"/>
              <w:rPr>
                <w:rFonts w:ascii="Comic Sans MS" w:hAnsi="Comic Sans MS"/>
                <w:b/>
              </w:rPr>
            </w:pPr>
            <w:r>
              <w:rPr>
                <w:rFonts w:ascii="Comic Sans MS" w:hAnsi="Comic Sans MS"/>
                <w:b/>
              </w:rPr>
              <w:t>Thursday</w:t>
            </w:r>
          </w:p>
          <w:p w14:paraId="6CC17E36" w14:textId="77777777" w:rsidR="00891CD9" w:rsidRDefault="00891CD9" w:rsidP="00FD2F1A">
            <w:pPr>
              <w:jc w:val="center"/>
              <w:rPr>
                <w:rFonts w:ascii="Comic Sans MS" w:hAnsi="Comic Sans MS"/>
                <w:b/>
              </w:rPr>
            </w:pPr>
          </w:p>
          <w:p w14:paraId="5613D02E" w14:textId="77777777" w:rsidR="00891CD9" w:rsidRDefault="00891CD9" w:rsidP="00FD2F1A">
            <w:pPr>
              <w:jc w:val="center"/>
              <w:rPr>
                <w:rFonts w:ascii="Comic Sans MS" w:hAnsi="Comic Sans MS"/>
                <w:b/>
              </w:rPr>
            </w:pPr>
          </w:p>
          <w:p w14:paraId="42014598" w14:textId="45D79F67" w:rsidR="00733A40" w:rsidRDefault="00733A40" w:rsidP="00FD2F1A">
            <w:pPr>
              <w:jc w:val="center"/>
              <w:rPr>
                <w:rFonts w:ascii="Comic Sans MS" w:hAnsi="Comic Sans MS"/>
                <w:b/>
              </w:rPr>
            </w:pPr>
          </w:p>
          <w:p w14:paraId="7D1095E1" w14:textId="77777777" w:rsidR="00F77F4C" w:rsidRDefault="00F77F4C" w:rsidP="009A373D">
            <w:pPr>
              <w:rPr>
                <w:rFonts w:ascii="Comic Sans MS" w:hAnsi="Comic Sans MS"/>
                <w:b/>
              </w:rPr>
            </w:pPr>
          </w:p>
          <w:p w14:paraId="4CF61879" w14:textId="77777777" w:rsidR="00891CD9" w:rsidRPr="003A3465" w:rsidRDefault="00891CD9" w:rsidP="00FD2F1A">
            <w:pPr>
              <w:rPr>
                <w:rFonts w:ascii="Comic Sans MS" w:hAnsi="Comic Sans MS"/>
                <w:b/>
              </w:rPr>
            </w:pPr>
          </w:p>
        </w:tc>
        <w:tc>
          <w:tcPr>
            <w:tcW w:w="1523" w:type="pct"/>
          </w:tcPr>
          <w:p w14:paraId="08396D2C" w14:textId="77777777" w:rsidR="009A373D" w:rsidRPr="009A373D" w:rsidRDefault="009A373D" w:rsidP="009A373D">
            <w:pPr>
              <w:pStyle w:val="Header"/>
              <w:rPr>
                <w:rFonts w:ascii="Comic Sans MS" w:hAnsi="Comic Sans MS"/>
                <w:sz w:val="22"/>
              </w:rPr>
            </w:pPr>
            <w:r w:rsidRPr="009A373D">
              <w:rPr>
                <w:rFonts w:ascii="Comic Sans MS" w:hAnsi="Comic Sans MS"/>
                <w:sz w:val="22"/>
              </w:rPr>
              <w:t xml:space="preserve">What is the measure of angle 5 if the measure of angle 2 is        </w:t>
            </w:r>
          </w:p>
          <w:p w14:paraId="1E1DDFE4" w14:textId="09A548F6" w:rsidR="009A373D" w:rsidRPr="009A373D" w:rsidRDefault="009A373D" w:rsidP="009A373D">
            <w:pPr>
              <w:pStyle w:val="Header"/>
              <w:rPr>
                <w:rFonts w:ascii="Comic Sans MS" w:hAnsi="Comic Sans MS"/>
                <w:color w:val="FF0000"/>
                <w:sz w:val="22"/>
              </w:rPr>
            </w:pPr>
            <w:r w:rsidRPr="009A373D">
              <w:rPr>
                <w:rFonts w:ascii="Comic Sans MS" w:hAnsi="Comic Sans MS"/>
                <w:sz w:val="22"/>
              </w:rPr>
              <w:t>37º and the measure of angle 3 is 72º?</w:t>
            </w:r>
            <w:r>
              <w:rPr>
                <w:rFonts w:ascii="Comic Sans MS" w:hAnsi="Comic Sans MS"/>
                <w:sz w:val="22"/>
              </w:rPr>
              <w:t xml:space="preserve"> </w:t>
            </w:r>
          </w:p>
          <w:p w14:paraId="4808A6DF" w14:textId="60B37537" w:rsidR="005D50A9" w:rsidRDefault="009A373D" w:rsidP="00FD2F1A">
            <w:pPr>
              <w:pStyle w:val="Header"/>
              <w:rPr>
                <w:rFonts w:ascii="Comic Sans MS" w:hAnsi="Comic Sans MS"/>
              </w:rPr>
            </w:pPr>
            <w:r>
              <w:rPr>
                <w:noProof/>
              </w:rPr>
              <w:drawing>
                <wp:anchor distT="0" distB="0" distL="114300" distR="114300" simplePos="0" relativeHeight="251664384" behindDoc="0" locked="0" layoutInCell="1" allowOverlap="1" wp14:anchorId="360BCBE2" wp14:editId="75F83201">
                  <wp:simplePos x="0" y="0"/>
                  <wp:positionH relativeFrom="column">
                    <wp:posOffset>316976</wp:posOffset>
                  </wp:positionH>
                  <wp:positionV relativeFrom="paragraph">
                    <wp:posOffset>57398</wp:posOffset>
                  </wp:positionV>
                  <wp:extent cx="1510665" cy="1649730"/>
                  <wp:effectExtent l="0" t="0" r="0" b="7620"/>
                  <wp:wrapNone/>
                  <wp:docPr id="9" name="Picture 105" descr="8g 5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8g 5 4"/>
                          <pic:cNvPicPr>
                            <a:picLocks noChangeAspect="1" noChangeArrowheads="1"/>
                          </pic:cNvPicPr>
                        </pic:nvPicPr>
                        <pic:blipFill>
                          <a:blip r:embed="rId12" cstate="print"/>
                          <a:srcRect/>
                          <a:stretch>
                            <a:fillRect/>
                          </a:stretch>
                        </pic:blipFill>
                        <pic:spPr bwMode="auto">
                          <a:xfrm>
                            <a:off x="0" y="0"/>
                            <a:ext cx="1510665" cy="16497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2EC50B5" w14:textId="77777777" w:rsidR="002B4298" w:rsidRDefault="002B4298" w:rsidP="00FD2F1A">
            <w:pPr>
              <w:pStyle w:val="Header"/>
              <w:rPr>
                <w:rFonts w:ascii="Comic Sans MS" w:hAnsi="Comic Sans MS"/>
              </w:rPr>
            </w:pPr>
          </w:p>
          <w:p w14:paraId="1815B765" w14:textId="6F6D1ECA" w:rsidR="00D9190A" w:rsidRPr="0026381D" w:rsidRDefault="00D9190A" w:rsidP="00D9190A">
            <w:pPr>
              <w:pStyle w:val="Header"/>
              <w:rPr>
                <w:rFonts w:ascii="Comic Sans MS" w:hAnsi="Comic Sans MS"/>
              </w:rPr>
            </w:pPr>
          </w:p>
        </w:tc>
        <w:tc>
          <w:tcPr>
            <w:tcW w:w="1518" w:type="pct"/>
          </w:tcPr>
          <w:p w14:paraId="1D2FC058" w14:textId="10CBB4FE" w:rsidR="005D50A9" w:rsidRDefault="009A373D" w:rsidP="00B844F3">
            <w:pPr>
              <w:rPr>
                <w:rFonts w:ascii="Comic Sans MS" w:hAnsi="Comic Sans MS"/>
              </w:rPr>
            </w:pPr>
            <w:r>
              <w:rPr>
                <w:rFonts w:ascii="Comic Sans MS" w:hAnsi="Comic Sans MS"/>
              </w:rPr>
              <w:t>The m</w:t>
            </w:r>
            <w:r w:rsidRPr="009A373D">
              <w:rPr>
                <w:rFonts w:ascii="Comic Sans MS" w:hAnsi="Comic Sans MS"/>
              </w:rPr>
              <w:t>ass of a dust particle is 0.000000000753 kg</w:t>
            </w:r>
            <w:r>
              <w:rPr>
                <w:rFonts w:ascii="Comic Sans MS" w:hAnsi="Comic Sans MS"/>
              </w:rPr>
              <w:t xml:space="preserve">. Write this value in scientific notation. </w:t>
            </w:r>
          </w:p>
          <w:p w14:paraId="423A6ECF" w14:textId="10BB57F8" w:rsidR="00B844F3" w:rsidRDefault="00B844F3" w:rsidP="00B844F3">
            <w:pPr>
              <w:rPr>
                <w:rFonts w:ascii="Comic Sans MS" w:hAnsi="Comic Sans MS"/>
              </w:rPr>
            </w:pPr>
          </w:p>
          <w:p w14:paraId="14296494" w14:textId="65002631" w:rsidR="000272B0" w:rsidRPr="00564BFB" w:rsidRDefault="000272B0" w:rsidP="00145979">
            <w:pPr>
              <w:rPr>
                <w:rFonts w:ascii="Comic Sans MS" w:hAnsi="Comic Sans MS"/>
                <w:i/>
              </w:rPr>
            </w:pPr>
          </w:p>
        </w:tc>
        <w:tc>
          <w:tcPr>
            <w:tcW w:w="1294" w:type="pct"/>
          </w:tcPr>
          <w:p w14:paraId="13042ECD" w14:textId="71EB1D08" w:rsidR="003A3465" w:rsidRPr="00891CD9" w:rsidRDefault="003A3465" w:rsidP="00FD2F1A">
            <w:pPr>
              <w:jc w:val="center"/>
              <w:rPr>
                <w:rFonts w:ascii="Comic Sans MS" w:hAnsi="Comic Sans MS"/>
                <w:b/>
                <w:i/>
              </w:rPr>
            </w:pPr>
            <w:r w:rsidRPr="00891CD9">
              <w:rPr>
                <w:rFonts w:ascii="Comic Sans MS" w:hAnsi="Comic Sans MS"/>
                <w:b/>
                <w:i/>
              </w:rPr>
              <w:t xml:space="preserve">Problem </w:t>
            </w:r>
            <w:r w:rsidR="009A373D">
              <w:rPr>
                <w:rFonts w:ascii="Comic Sans MS" w:hAnsi="Comic Sans MS"/>
                <w:b/>
                <w:i/>
              </w:rPr>
              <w:t>1</w:t>
            </w:r>
            <w:r w:rsidR="00F77F4C" w:rsidRPr="00891CD9">
              <w:rPr>
                <w:rFonts w:ascii="Comic Sans MS" w:hAnsi="Comic Sans MS"/>
                <w:b/>
                <w:i/>
              </w:rPr>
              <w:t xml:space="preserve"> </w:t>
            </w:r>
          </w:p>
          <w:p w14:paraId="430B8DF5" w14:textId="04FAB4DD" w:rsidR="00F77F4C" w:rsidRPr="003A3465" w:rsidRDefault="009A373D" w:rsidP="00FD2F1A">
            <w:pPr>
              <w:jc w:val="center"/>
              <w:rPr>
                <w:rFonts w:ascii="Comic Sans MS" w:hAnsi="Comic Sans MS"/>
              </w:rPr>
            </w:pPr>
            <w:r w:rsidRPr="003A3465">
              <w:rPr>
                <w:rFonts w:ascii="Comic Sans MS" w:hAnsi="Comic Sans MS"/>
                <w:noProof/>
              </w:rPr>
              <w:drawing>
                <wp:inline distT="0" distB="0" distL="0" distR="0" wp14:anchorId="20F92FFE" wp14:editId="12B2F579">
                  <wp:extent cx="1463040" cy="2432050"/>
                  <wp:effectExtent l="0" t="0" r="10160" b="6350"/>
                  <wp:docPr id="5"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10"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F77F4C" w:rsidRPr="003A3465" w14:paraId="21EF4AA0" w14:textId="77777777" w:rsidTr="009A373D">
        <w:trPr>
          <w:trHeight w:val="4513"/>
        </w:trPr>
        <w:tc>
          <w:tcPr>
            <w:tcW w:w="666" w:type="pct"/>
            <w:vAlign w:val="center"/>
          </w:tcPr>
          <w:p w14:paraId="4C586EE0" w14:textId="56B9E0BA" w:rsidR="00F77F4C" w:rsidRDefault="00733A40" w:rsidP="00FD2F1A">
            <w:pPr>
              <w:jc w:val="center"/>
              <w:rPr>
                <w:rFonts w:ascii="Comic Sans MS" w:hAnsi="Comic Sans MS"/>
                <w:b/>
              </w:rPr>
            </w:pPr>
            <w:r>
              <w:rPr>
                <w:rFonts w:ascii="Comic Sans MS" w:hAnsi="Comic Sans MS"/>
                <w:b/>
              </w:rPr>
              <w:t>Friday</w:t>
            </w:r>
          </w:p>
          <w:p w14:paraId="34E75E95" w14:textId="7C0AFB52" w:rsidR="00733A40" w:rsidRDefault="00733A40" w:rsidP="00FD2F1A">
            <w:pPr>
              <w:jc w:val="center"/>
              <w:rPr>
                <w:rFonts w:ascii="Comic Sans MS" w:hAnsi="Comic Sans MS"/>
                <w:b/>
              </w:rPr>
            </w:pPr>
          </w:p>
        </w:tc>
        <w:tc>
          <w:tcPr>
            <w:tcW w:w="1523" w:type="pct"/>
          </w:tcPr>
          <w:p w14:paraId="170BA98C" w14:textId="0583D5E6" w:rsidR="00F77F4C" w:rsidRDefault="0052799A" w:rsidP="00FD2F1A">
            <w:pPr>
              <w:pStyle w:val="Header"/>
              <w:rPr>
                <w:rFonts w:ascii="Comic Sans MS" w:hAnsi="Comic Sans MS"/>
              </w:rPr>
            </w:pPr>
            <w:r>
              <w:rPr>
                <w:rFonts w:ascii="Comic Sans MS" w:hAnsi="Comic Sans MS"/>
              </w:rPr>
              <w:t xml:space="preserve">Three identical tennis balls, with a diameter of 8 centimeters are stacked in a cylindrical container. Find the volume of the container to the nearest cubic centimeter. </w:t>
            </w:r>
          </w:p>
          <w:p w14:paraId="68ABA261" w14:textId="4CFC014B" w:rsidR="0052799A" w:rsidRDefault="0052799A" w:rsidP="00FD2F1A">
            <w:pPr>
              <w:pStyle w:val="Header"/>
              <w:rPr>
                <w:rFonts w:ascii="Comic Sans MS" w:hAnsi="Comic Sans MS"/>
              </w:rPr>
            </w:pPr>
          </w:p>
          <w:p w14:paraId="2B244D73" w14:textId="371D6386" w:rsidR="002B4298" w:rsidRPr="000272B0" w:rsidRDefault="002B4298" w:rsidP="00145979">
            <w:pPr>
              <w:pStyle w:val="Header"/>
              <w:rPr>
                <w:rFonts w:ascii="Comic Sans MS" w:hAnsi="Comic Sans MS"/>
              </w:rPr>
            </w:pPr>
          </w:p>
        </w:tc>
        <w:tc>
          <w:tcPr>
            <w:tcW w:w="1518" w:type="pct"/>
          </w:tcPr>
          <w:p w14:paraId="2ABC0E05" w14:textId="4B790E89" w:rsidR="00F77F4C" w:rsidRDefault="00CA407F" w:rsidP="00CA407F">
            <w:pPr>
              <w:rPr>
                <w:rFonts w:ascii="Comic Sans MS" w:hAnsi="Comic Sans MS"/>
              </w:rPr>
            </w:pPr>
            <w:r>
              <w:rPr>
                <w:rFonts w:ascii="Comic Sans MS" w:hAnsi="Comic Sans MS"/>
              </w:rPr>
              <w:t>John collected data during the month of December comparing the temperature outside and the number of his classmate wearing gloves. What type of correlation describes the relationship between these two data sets?</w:t>
            </w:r>
          </w:p>
          <w:p w14:paraId="1FFB362B" w14:textId="44000E4C" w:rsidR="004B721F" w:rsidRDefault="004B721F" w:rsidP="00FD2F1A">
            <w:pPr>
              <w:rPr>
                <w:rFonts w:ascii="Comic Sans MS" w:hAnsi="Comic Sans MS"/>
              </w:rPr>
            </w:pPr>
          </w:p>
          <w:p w14:paraId="45F55DCE" w14:textId="77777777" w:rsidR="00F77F4C" w:rsidRDefault="00F77F4C" w:rsidP="00FD2F1A">
            <w:pPr>
              <w:jc w:val="center"/>
              <w:rPr>
                <w:rFonts w:ascii="Comic Sans MS" w:hAnsi="Comic Sans MS"/>
              </w:rPr>
            </w:pPr>
          </w:p>
          <w:p w14:paraId="45449E2C" w14:textId="77777777" w:rsidR="00F77F4C" w:rsidRDefault="00F77F4C" w:rsidP="00FD2F1A">
            <w:pPr>
              <w:rPr>
                <w:rFonts w:ascii="Comic Sans MS" w:hAnsi="Comic Sans MS"/>
              </w:rPr>
            </w:pPr>
          </w:p>
          <w:p w14:paraId="56ACD02B" w14:textId="77777777" w:rsidR="00145979" w:rsidRPr="003A3465" w:rsidRDefault="00145979" w:rsidP="00FD2F1A">
            <w:pPr>
              <w:rPr>
                <w:rFonts w:ascii="Comic Sans MS" w:hAnsi="Comic Sans MS"/>
              </w:rPr>
            </w:pPr>
          </w:p>
        </w:tc>
        <w:tc>
          <w:tcPr>
            <w:tcW w:w="1294" w:type="pct"/>
          </w:tcPr>
          <w:p w14:paraId="489718E1" w14:textId="6EB2259D" w:rsidR="00F77F4C" w:rsidRPr="009A373D" w:rsidRDefault="009A373D" w:rsidP="009A373D">
            <w:pPr>
              <w:jc w:val="center"/>
              <w:rPr>
                <w:rFonts w:ascii="Comic Sans MS" w:hAnsi="Comic Sans MS"/>
                <w:b/>
                <w:i/>
              </w:rPr>
            </w:pPr>
            <w:r w:rsidRPr="003A3465">
              <w:rPr>
                <w:rFonts w:ascii="Comic Sans MS" w:hAnsi="Comic Sans MS"/>
                <w:noProof/>
              </w:rPr>
              <w:drawing>
                <wp:anchor distT="0" distB="0" distL="114300" distR="114300" simplePos="0" relativeHeight="251659264" behindDoc="0" locked="0" layoutInCell="1" allowOverlap="1" wp14:anchorId="3520B966" wp14:editId="3FC3992E">
                  <wp:simplePos x="0" y="0"/>
                  <wp:positionH relativeFrom="column">
                    <wp:posOffset>137795</wp:posOffset>
                  </wp:positionH>
                  <wp:positionV relativeFrom="paragraph">
                    <wp:posOffset>354330</wp:posOffset>
                  </wp:positionV>
                  <wp:extent cx="1463040" cy="2432050"/>
                  <wp:effectExtent l="0" t="0" r="3810" b="6350"/>
                  <wp:wrapTight wrapText="bothSides">
                    <wp:wrapPolygon edited="0">
                      <wp:start x="0" y="0"/>
                      <wp:lineTo x="0" y="21487"/>
                      <wp:lineTo x="21375" y="21487"/>
                      <wp:lineTo x="21375" y="0"/>
                      <wp:lineTo x="0" y="0"/>
                    </wp:wrapPolygon>
                  </wp:wrapTight>
                  <wp:docPr id="4"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10" cstate="print">
                            <a:extLst>
                              <a:ext uri="{28A0092B-C50C-407E-A947-70E740481C1C}">
                                <a14:useLocalDpi xmlns:a14="http://schemas.microsoft.com/office/drawing/2010/main" val="0"/>
                              </a:ext>
                            </a:extLst>
                          </a:blip>
                          <a:srcRect t="1603" r="4948" b="2244"/>
                          <a:stretch>
                            <a:fillRect/>
                          </a:stretch>
                        </pic:blipFill>
                        <pic:spPr bwMode="auto">
                          <a:xfrm>
                            <a:off x="0" y="0"/>
                            <a:ext cx="1463040" cy="2432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A665E" w:rsidRPr="00891CD9">
              <w:rPr>
                <w:rFonts w:ascii="Comic Sans MS" w:hAnsi="Comic Sans MS"/>
                <w:b/>
                <w:i/>
              </w:rPr>
              <w:t xml:space="preserve">Problem </w:t>
            </w:r>
            <w:r w:rsidR="00CA407F">
              <w:rPr>
                <w:rFonts w:ascii="Comic Sans MS" w:hAnsi="Comic Sans MS"/>
                <w:b/>
                <w:i/>
              </w:rPr>
              <w:t>1</w:t>
            </w:r>
          </w:p>
        </w:tc>
      </w:tr>
    </w:tbl>
    <w:p w14:paraId="740EB25D" w14:textId="6E296664" w:rsidR="00E32466" w:rsidRDefault="00A307B4">
      <w:pPr>
        <w:rPr>
          <w:rFonts w:ascii="Comic Sans MS" w:hAnsi="Comic Sans MS"/>
        </w:rPr>
      </w:pPr>
      <w:hyperlink r:id="rId13" w:history="1">
        <w:r w:rsidR="001569F2" w:rsidRPr="006906C0">
          <w:rPr>
            <w:rStyle w:val="Hyperlink"/>
            <w:rFonts w:ascii="Comic Sans MS" w:hAnsi="Comic Sans MS"/>
          </w:rPr>
          <w:t>http://examples.yourdictionary.com/scientific-notation-examples.html</w:t>
        </w:r>
      </w:hyperlink>
    </w:p>
    <w:p w14:paraId="414ECA5A" w14:textId="454A061C" w:rsidR="001569F2" w:rsidRPr="003A3465" w:rsidRDefault="001569F2">
      <w:pPr>
        <w:rPr>
          <w:rFonts w:ascii="Comic Sans MS" w:hAnsi="Comic Sans MS"/>
        </w:rPr>
      </w:pPr>
      <w:r w:rsidRPr="00AF53E3">
        <w:rPr>
          <w:rFonts w:ascii="Comic Sans MS" w:eastAsiaTheme="minorHAnsi" w:hAnsi="Comic Sans MS" w:cs="Comic Sans MS"/>
          <w:i/>
        </w:rPr>
        <w:t xml:space="preserve">Questions </w:t>
      </w:r>
      <w:r>
        <w:rPr>
          <w:rFonts w:ascii="Comic Sans MS" w:eastAsiaTheme="minorHAnsi" w:hAnsi="Comic Sans MS" w:cs="Comic Sans MS"/>
          <w:i/>
        </w:rPr>
        <w:t xml:space="preserve">adapted from Score21 and </w:t>
      </w:r>
      <w:proofErr w:type="spellStart"/>
      <w:r>
        <w:rPr>
          <w:rFonts w:ascii="Comic Sans MS" w:eastAsiaTheme="minorHAnsi" w:hAnsi="Comic Sans MS" w:cs="Comic Sans MS"/>
          <w:i/>
        </w:rPr>
        <w:t>SchoolNet</w:t>
      </w:r>
      <w:proofErr w:type="spellEnd"/>
    </w:p>
    <w:sectPr w:rsidR="001569F2" w:rsidRPr="003A3465" w:rsidSect="00FD2F1A">
      <w:headerReference w:type="default" r:id="rId14"/>
      <w:footerReference w:type="default" r:id="rId15"/>
      <w:pgSz w:w="12240" w:h="15840"/>
      <w:pgMar w:top="432" w:right="720" w:bottom="720" w:left="720" w:header="36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E7B49" w14:textId="77777777" w:rsidR="00A307B4" w:rsidRDefault="00A307B4" w:rsidP="0098222A">
      <w:r>
        <w:separator/>
      </w:r>
    </w:p>
  </w:endnote>
  <w:endnote w:type="continuationSeparator" w:id="0">
    <w:p w14:paraId="6DB1EE4C" w14:textId="77777777" w:rsidR="00A307B4" w:rsidRDefault="00A307B4" w:rsidP="0098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73917" w14:textId="5C04FCFA" w:rsidR="00FD2F1A" w:rsidRPr="00FD2F1A" w:rsidRDefault="00F82086" w:rsidP="00FD2F1A">
    <w:pPr>
      <w:pStyle w:val="Footer"/>
      <w:jc w:val="right"/>
      <w:rPr>
        <w:rFonts w:ascii="Comic Sans MS" w:hAnsi="Comic Sans MS"/>
      </w:rPr>
    </w:pPr>
    <w:r>
      <w:rPr>
        <w:rFonts w:ascii="Comic Sans MS" w:hAnsi="Comic Sans MS"/>
      </w:rPr>
      <w:t>Created by A. Beal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A13C6" w14:textId="77777777" w:rsidR="00A307B4" w:rsidRDefault="00A307B4" w:rsidP="0098222A">
      <w:r>
        <w:separator/>
      </w:r>
    </w:p>
  </w:footnote>
  <w:footnote w:type="continuationSeparator" w:id="0">
    <w:p w14:paraId="243E5710" w14:textId="77777777" w:rsidR="00A307B4" w:rsidRDefault="00A307B4" w:rsidP="00982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4DDEA" w14:textId="3C218567" w:rsidR="00327756" w:rsidRPr="00F77F4C" w:rsidRDefault="00C31BFA" w:rsidP="005D50A9">
    <w:pPr>
      <w:pStyle w:val="Header"/>
      <w:tabs>
        <w:tab w:val="clear" w:pos="4680"/>
        <w:tab w:val="clear" w:pos="9360"/>
      </w:tabs>
      <w:rPr>
        <w:rFonts w:ascii="Comic Sans MS" w:hAnsi="Comic Sans MS"/>
        <w:sz w:val="28"/>
        <w:szCs w:val="28"/>
      </w:rPr>
    </w:pPr>
    <w:r>
      <w:rPr>
        <w:rFonts w:ascii="Comic Sans MS" w:hAnsi="Comic Sans MS"/>
        <w:sz w:val="28"/>
        <w:szCs w:val="28"/>
      </w:rPr>
      <w:t>CCM8</w:t>
    </w:r>
    <w:r w:rsidR="00F82086">
      <w:rPr>
        <w:rFonts w:ascii="Comic Sans MS" w:hAnsi="Comic Sans MS"/>
        <w:sz w:val="28"/>
        <w:szCs w:val="28"/>
      </w:rPr>
      <w:t xml:space="preserve"> </w:t>
    </w:r>
    <w:r w:rsidR="00E21B39">
      <w:rPr>
        <w:rFonts w:ascii="Comic Sans MS" w:hAnsi="Comic Sans MS"/>
        <w:sz w:val="28"/>
        <w:szCs w:val="28"/>
      </w:rPr>
      <w:t xml:space="preserve">- </w:t>
    </w:r>
    <w:r w:rsidR="009325BD">
      <w:rPr>
        <w:rFonts w:ascii="Comic Sans MS" w:hAnsi="Comic Sans MS"/>
        <w:sz w:val="28"/>
        <w:szCs w:val="28"/>
      </w:rPr>
      <w:t>Quarter 4</w:t>
    </w:r>
    <w:r w:rsidR="00733A40">
      <w:rPr>
        <w:rFonts w:ascii="Comic Sans MS" w:hAnsi="Comic Sans MS"/>
        <w:sz w:val="28"/>
        <w:szCs w:val="28"/>
      </w:rPr>
      <w:t xml:space="preserve"> - Week </w:t>
    </w:r>
    <w:r w:rsidR="006F67ED">
      <w:rPr>
        <w:rFonts w:ascii="Comic Sans MS" w:hAnsi="Comic Sans MS"/>
        <w:sz w:val="28"/>
        <w:szCs w:val="2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A598D"/>
    <w:multiLevelType w:val="hybridMultilevel"/>
    <w:tmpl w:val="A4001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7F28B5"/>
    <w:multiLevelType w:val="hybridMultilevel"/>
    <w:tmpl w:val="171C051A"/>
    <w:lvl w:ilvl="0" w:tplc="CC740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063A0D"/>
    <w:multiLevelType w:val="hybridMultilevel"/>
    <w:tmpl w:val="94DE7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2A"/>
    <w:rsid w:val="00016485"/>
    <w:rsid w:val="00026F4E"/>
    <w:rsid w:val="000272B0"/>
    <w:rsid w:val="000B17D2"/>
    <w:rsid w:val="000B339A"/>
    <w:rsid w:val="000B7D56"/>
    <w:rsid w:val="000D72D7"/>
    <w:rsid w:val="000E3C0F"/>
    <w:rsid w:val="000F6D5A"/>
    <w:rsid w:val="00103F96"/>
    <w:rsid w:val="00145979"/>
    <w:rsid w:val="001569F2"/>
    <w:rsid w:val="00157768"/>
    <w:rsid w:val="001E46AB"/>
    <w:rsid w:val="001E7955"/>
    <w:rsid w:val="00200E2A"/>
    <w:rsid w:val="002244E9"/>
    <w:rsid w:val="002470FF"/>
    <w:rsid w:val="002620C3"/>
    <w:rsid w:val="0026381D"/>
    <w:rsid w:val="0028334C"/>
    <w:rsid w:val="00287E29"/>
    <w:rsid w:val="002B4298"/>
    <w:rsid w:val="002F4445"/>
    <w:rsid w:val="002F6EC9"/>
    <w:rsid w:val="00327756"/>
    <w:rsid w:val="00352EBA"/>
    <w:rsid w:val="0036653D"/>
    <w:rsid w:val="003A3465"/>
    <w:rsid w:val="003D4E21"/>
    <w:rsid w:val="003F1443"/>
    <w:rsid w:val="00417777"/>
    <w:rsid w:val="0044235B"/>
    <w:rsid w:val="004670A2"/>
    <w:rsid w:val="00485409"/>
    <w:rsid w:val="00487B9C"/>
    <w:rsid w:val="004A7881"/>
    <w:rsid w:val="004B721F"/>
    <w:rsid w:val="0052799A"/>
    <w:rsid w:val="00550E43"/>
    <w:rsid w:val="005510CA"/>
    <w:rsid w:val="00564BFB"/>
    <w:rsid w:val="005C6F02"/>
    <w:rsid w:val="005D50A9"/>
    <w:rsid w:val="0060541A"/>
    <w:rsid w:val="0062653D"/>
    <w:rsid w:val="006471A2"/>
    <w:rsid w:val="00651345"/>
    <w:rsid w:val="006F67ED"/>
    <w:rsid w:val="007013AA"/>
    <w:rsid w:val="00704AE5"/>
    <w:rsid w:val="007072A4"/>
    <w:rsid w:val="00713DCF"/>
    <w:rsid w:val="00733A40"/>
    <w:rsid w:val="00734F82"/>
    <w:rsid w:val="00752E55"/>
    <w:rsid w:val="00764C3B"/>
    <w:rsid w:val="007B2629"/>
    <w:rsid w:val="008743DC"/>
    <w:rsid w:val="00891CD9"/>
    <w:rsid w:val="008C69FA"/>
    <w:rsid w:val="008C7792"/>
    <w:rsid w:val="008D3236"/>
    <w:rsid w:val="008E407F"/>
    <w:rsid w:val="00922E56"/>
    <w:rsid w:val="00923779"/>
    <w:rsid w:val="00924E20"/>
    <w:rsid w:val="009325BD"/>
    <w:rsid w:val="00967801"/>
    <w:rsid w:val="0098222A"/>
    <w:rsid w:val="00992E35"/>
    <w:rsid w:val="009A373D"/>
    <w:rsid w:val="009A3F00"/>
    <w:rsid w:val="009C1213"/>
    <w:rsid w:val="009C246A"/>
    <w:rsid w:val="009D2EB7"/>
    <w:rsid w:val="00A307B4"/>
    <w:rsid w:val="00A408AA"/>
    <w:rsid w:val="00AD06C0"/>
    <w:rsid w:val="00AD74C1"/>
    <w:rsid w:val="00AE45EE"/>
    <w:rsid w:val="00AF756C"/>
    <w:rsid w:val="00B379A1"/>
    <w:rsid w:val="00B646A8"/>
    <w:rsid w:val="00B844F3"/>
    <w:rsid w:val="00B92B89"/>
    <w:rsid w:val="00BD60CE"/>
    <w:rsid w:val="00BE0F2A"/>
    <w:rsid w:val="00C0601B"/>
    <w:rsid w:val="00C25E32"/>
    <w:rsid w:val="00C31BFA"/>
    <w:rsid w:val="00C66A7E"/>
    <w:rsid w:val="00C80BFB"/>
    <w:rsid w:val="00CA407F"/>
    <w:rsid w:val="00CA665E"/>
    <w:rsid w:val="00CB3D16"/>
    <w:rsid w:val="00CB6912"/>
    <w:rsid w:val="00CC44B8"/>
    <w:rsid w:val="00D9190A"/>
    <w:rsid w:val="00D96699"/>
    <w:rsid w:val="00D97248"/>
    <w:rsid w:val="00DD639E"/>
    <w:rsid w:val="00DF6651"/>
    <w:rsid w:val="00E21B39"/>
    <w:rsid w:val="00E32466"/>
    <w:rsid w:val="00EA6A78"/>
    <w:rsid w:val="00ED44C7"/>
    <w:rsid w:val="00ED7785"/>
    <w:rsid w:val="00F56233"/>
    <w:rsid w:val="00F77F4C"/>
    <w:rsid w:val="00F82086"/>
    <w:rsid w:val="00F8248B"/>
    <w:rsid w:val="00FD2F1A"/>
    <w:rsid w:val="00FE6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BC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B339A"/>
    <w:rPr>
      <w:color w:val="808080"/>
    </w:rPr>
  </w:style>
  <w:style w:type="paragraph" w:styleId="ListParagraph">
    <w:name w:val="List Paragraph"/>
    <w:basedOn w:val="Normal"/>
    <w:uiPriority w:val="34"/>
    <w:qFormat/>
    <w:rsid w:val="00F56233"/>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569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B339A"/>
    <w:rPr>
      <w:color w:val="808080"/>
    </w:rPr>
  </w:style>
  <w:style w:type="paragraph" w:styleId="ListParagraph">
    <w:name w:val="List Paragraph"/>
    <w:basedOn w:val="Normal"/>
    <w:uiPriority w:val="34"/>
    <w:qFormat/>
    <w:rsid w:val="00F56233"/>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569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xamples.yourdictionary.com/scientific-notation-example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BA823-8530-45D1-8BFC-BAEEAA422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lrice</dc:creator>
  <cp:lastModifiedBy>Stacey Johnson</cp:lastModifiedBy>
  <cp:revision>7</cp:revision>
  <cp:lastPrinted>2013-08-21T12:40:00Z</cp:lastPrinted>
  <dcterms:created xsi:type="dcterms:W3CDTF">2014-11-18T03:35:00Z</dcterms:created>
  <dcterms:modified xsi:type="dcterms:W3CDTF">2015-02-27T18:41:00Z</dcterms:modified>
</cp:coreProperties>
</file>