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C" w:rsidRPr="004333F6" w:rsidRDefault="00E522F4">
      <w:pPr>
        <w:rPr>
          <w:b/>
          <w:u w:val="single"/>
        </w:rPr>
      </w:pPr>
      <w:r>
        <w:rPr>
          <w:b/>
          <w:u w:val="single"/>
        </w:rPr>
        <w:t xml:space="preserve">CCM8 </w:t>
      </w:r>
      <w:r w:rsidR="004F2AAF">
        <w:rPr>
          <w:b/>
          <w:u w:val="single"/>
        </w:rPr>
        <w:t>Creating</w:t>
      </w:r>
      <w:r w:rsidR="0061523A" w:rsidRPr="004333F6">
        <w:rPr>
          <w:b/>
          <w:u w:val="single"/>
        </w:rPr>
        <w:t xml:space="preserve"> a Linear Model</w:t>
      </w:r>
    </w:p>
    <w:p w:rsidR="00D23C6D" w:rsidRDefault="00D23C6D">
      <w:r>
        <w:t xml:space="preserve">When creating a linear model, you will want to find the equation of the line that fits your </w:t>
      </w:r>
      <w:r w:rsidR="004F2AAF">
        <w:t>data</w:t>
      </w:r>
      <w:r>
        <w:t xml:space="preserve">. </w:t>
      </w:r>
    </w:p>
    <w:p w:rsidR="00D23C6D" w:rsidRDefault="00D23C6D">
      <w:r>
        <w:t xml:space="preserve">Remember that equations of lines can be written in the </w:t>
      </w:r>
      <w:r w:rsidR="00DC3A17">
        <w:t>form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u w:val="single"/>
          </w:rPr>
          <m:t>________________</m:t>
        </m:r>
      </m:oMath>
      <w:r>
        <w:t xml:space="preserve">. </w:t>
      </w:r>
    </w:p>
    <w:p w:rsidR="00D23C6D" w:rsidRDefault="00D23C6D" w:rsidP="00D23C6D">
      <w:pPr>
        <w:pStyle w:val="ListParagraph"/>
        <w:numPr>
          <w:ilvl w:val="0"/>
          <w:numId w:val="2"/>
        </w:numPr>
      </w:pPr>
      <w:r>
        <w:t xml:space="preserve">In this equation the variable </w:t>
      </w:r>
      <m:oMath>
        <m:r>
          <w:rPr>
            <w:rFonts w:ascii="Cambria Math" w:hAnsi="Cambria Math"/>
          </w:rPr>
          <m:t>m</m:t>
        </m:r>
      </m:oMath>
      <w:r>
        <w:t xml:space="preserve"> represents the </w:t>
      </w:r>
      <w:r w:rsidR="00DC3A17">
        <w:rPr>
          <w:b/>
          <w:u w:val="single"/>
        </w:rPr>
        <w:t>_________</w:t>
      </w:r>
      <w:r>
        <w:t xml:space="preserve"> of the data. </w:t>
      </w:r>
    </w:p>
    <w:p w:rsidR="00D23C6D" w:rsidRPr="00D23C6D" w:rsidRDefault="00DC3A17" w:rsidP="00D23C6D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b/>
          <w:u w:val="single"/>
        </w:rPr>
        <w:t>_________</w:t>
      </w:r>
      <w:r w:rsidR="00D23C6D">
        <w:t xml:space="preserve"> is found by counting how many units the line rises vertically and dividing that by the number of units that the line runs</w:t>
      </w:r>
      <w:r w:rsidR="004F2AAF">
        <w:t xml:space="preserve"> horizontally</w:t>
      </w:r>
      <w:r w:rsidR="00D23C6D">
        <w:t xml:space="preserve"> </w:t>
      </w:r>
      <w:r w:rsidR="00D23C6D" w:rsidRPr="0092075A">
        <w:t>(</w:t>
      </w:r>
      <m:oMath>
        <m:r>
          <m:rPr>
            <m:sty m:val="b"/>
          </m:rPr>
          <w:rPr>
            <w:rFonts w:ascii="Cambria Math" w:hAnsi="Cambria Math"/>
          </w:rPr>
          <m:t>____________________</m:t>
        </m:r>
        <m:r>
          <w:rPr>
            <w:rFonts w:ascii="Cambria Math" w:hAnsi="Cambria Math"/>
          </w:rPr>
          <m:t>).</m:t>
        </m:r>
      </m:oMath>
    </w:p>
    <w:p w:rsidR="00D23C6D" w:rsidRPr="00D23C6D" w:rsidRDefault="00DC3A17" w:rsidP="00D23C6D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b/>
          <w:u w:val="single"/>
        </w:rPr>
        <w:t>_________</w:t>
      </w:r>
      <w:r w:rsidR="00D23C6D" w:rsidRPr="00D23C6D">
        <w:rPr>
          <w:rFonts w:eastAsiaTheme="minorEastAsia"/>
        </w:rPr>
        <w:t xml:space="preserve"> can also be found with the </w:t>
      </w:r>
      <w:r w:rsidR="0092075A" w:rsidRPr="00D23C6D">
        <w:rPr>
          <w:rFonts w:eastAsiaTheme="minorEastAsia"/>
        </w:rPr>
        <w:t>formula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  <w:u w:val="single"/>
          </w:rPr>
          <m:t>_________________</m:t>
        </m:r>
      </m:oMath>
      <w:r w:rsidR="00D23C6D" w:rsidRPr="00D23C6D">
        <w:rPr>
          <w:rFonts w:eastAsiaTheme="minorEastAsia"/>
        </w:rPr>
        <w:t xml:space="preserve">. Where the points </w:t>
      </w:r>
      <w:r>
        <w:rPr>
          <w:b/>
          <w:u w:val="single"/>
        </w:rPr>
        <w:t>_______</w:t>
      </w:r>
      <w:r w:rsidR="003E3EFB">
        <w:rPr>
          <w:b/>
          <w:u w:val="single"/>
        </w:rPr>
        <w:t>__</w:t>
      </w:r>
      <w:r>
        <w:rPr>
          <w:b/>
          <w:u w:val="single"/>
        </w:rPr>
        <w:t>__</w:t>
      </w:r>
      <w:r w:rsidR="00D23C6D" w:rsidRPr="00D23C6D">
        <w:rPr>
          <w:rFonts w:eastAsiaTheme="minorEastAsia"/>
        </w:rPr>
        <w:t xml:space="preserve">and </w:t>
      </w:r>
      <w:r>
        <w:rPr>
          <w:b/>
          <w:u w:val="single"/>
        </w:rPr>
        <w:t>_____</w:t>
      </w:r>
      <w:r w:rsidR="003E3EFB">
        <w:rPr>
          <w:b/>
          <w:u w:val="single"/>
        </w:rPr>
        <w:t>__</w:t>
      </w:r>
      <w:r>
        <w:rPr>
          <w:b/>
          <w:u w:val="single"/>
        </w:rPr>
        <w:t>____</w:t>
      </w:r>
      <w:r w:rsidR="00D23C6D" w:rsidRPr="00D23C6D">
        <w:rPr>
          <w:rFonts w:eastAsiaTheme="minorEastAsia"/>
        </w:rPr>
        <w:t xml:space="preserve"> are on the line.</w:t>
      </w:r>
    </w:p>
    <w:p w:rsidR="004F2AAF" w:rsidRDefault="00D23C6D" w:rsidP="004F2AA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D23C6D">
        <w:rPr>
          <w:rFonts w:eastAsiaTheme="minorEastAsia"/>
        </w:rPr>
        <w:t xml:space="preserve">The variable </w:t>
      </w:r>
      <m:oMath>
        <m:r>
          <w:rPr>
            <w:rFonts w:ascii="Cambria Math" w:eastAsiaTheme="minorEastAsia" w:hAnsi="Cambria Math"/>
          </w:rPr>
          <m:t>b</m:t>
        </m:r>
      </m:oMath>
      <w:r w:rsidRPr="00D23C6D">
        <w:rPr>
          <w:rFonts w:eastAsiaTheme="minorEastAsia"/>
        </w:rPr>
        <w:t xml:space="preserve"> in the equation </w:t>
      </w:r>
      <m:oMath>
        <m:r>
          <w:rPr>
            <w:rFonts w:ascii="Cambria Math" w:eastAsiaTheme="minorEastAsia" w:hAnsi="Cambria Math"/>
          </w:rPr>
          <m:t>y=mx+b</m:t>
        </m:r>
      </m:oMath>
      <w:r w:rsidRPr="00D23C6D">
        <w:rPr>
          <w:rFonts w:eastAsiaTheme="minorEastAsia"/>
        </w:rPr>
        <w:t xml:space="preserve"> represents the </w:t>
      </w:r>
      <w:r w:rsidR="00DC3A17">
        <w:rPr>
          <w:b/>
          <w:u w:val="single"/>
        </w:rPr>
        <w:t>____</w:t>
      </w:r>
      <w:r w:rsidR="003E3EFB">
        <w:rPr>
          <w:b/>
          <w:u w:val="single"/>
        </w:rPr>
        <w:t>______</w:t>
      </w:r>
      <w:r w:rsidR="00DC3A17">
        <w:rPr>
          <w:b/>
          <w:u w:val="single"/>
        </w:rPr>
        <w:t>_____</w:t>
      </w:r>
      <w:r w:rsidR="004F2AAF">
        <w:rPr>
          <w:rFonts w:eastAsiaTheme="minorEastAsia"/>
        </w:rPr>
        <w:t xml:space="preserve">of the liner model. </w:t>
      </w:r>
    </w:p>
    <w:p w:rsidR="004F2AAF" w:rsidRDefault="004F2AAF" w:rsidP="004F2AAF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DC3A17">
        <w:rPr>
          <w:b/>
          <w:u w:val="single"/>
        </w:rPr>
        <w:t>______</w:t>
      </w:r>
      <w:r w:rsidR="003E3EFB">
        <w:rPr>
          <w:b/>
          <w:u w:val="single"/>
        </w:rPr>
        <w:t>________</w:t>
      </w:r>
      <w:r w:rsidR="00DC3A17">
        <w:rPr>
          <w:b/>
          <w:u w:val="single"/>
        </w:rPr>
        <w:t>___</w:t>
      </w:r>
      <w:r w:rsidR="00D23C6D" w:rsidRPr="004F2AAF">
        <w:rPr>
          <w:rFonts w:eastAsiaTheme="minorEastAsia"/>
        </w:rPr>
        <w:t xml:space="preserve">can be found by looking at the line and finding where the line crosses the </w:t>
      </w:r>
      <w:r w:rsidR="00DC3A17">
        <w:rPr>
          <w:b/>
          <w:u w:val="single"/>
        </w:rPr>
        <w:t>___</w:t>
      </w:r>
      <w:r w:rsidR="003E3EFB">
        <w:rPr>
          <w:b/>
          <w:u w:val="single"/>
        </w:rPr>
        <w:t>________</w:t>
      </w:r>
      <w:r w:rsidR="00DC3A17">
        <w:rPr>
          <w:b/>
          <w:u w:val="single"/>
        </w:rPr>
        <w:t>______</w:t>
      </w:r>
      <w:r w:rsidR="00D23C6D" w:rsidRPr="004F2AAF">
        <w:rPr>
          <w:rFonts w:eastAsiaTheme="minorEastAsia"/>
        </w:rPr>
        <w:t>.</w:t>
      </w:r>
    </w:p>
    <w:p w:rsidR="00D23C6D" w:rsidRDefault="004F2AAF" w:rsidP="004F2AAF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DC3A17">
        <w:rPr>
          <w:b/>
          <w:u w:val="single"/>
        </w:rPr>
        <w:t>______</w:t>
      </w:r>
      <w:r w:rsidR="003E3EFB">
        <w:rPr>
          <w:b/>
          <w:u w:val="single"/>
        </w:rPr>
        <w:t>______</w:t>
      </w:r>
      <w:r w:rsidR="00DC3A17">
        <w:rPr>
          <w:b/>
          <w:u w:val="single"/>
        </w:rPr>
        <w:t>___</w:t>
      </w:r>
      <w:r>
        <w:rPr>
          <w:rFonts w:eastAsiaTheme="minorEastAsia"/>
        </w:rPr>
        <w:t xml:space="preserve">can also be found when you know the slope and a point on the line by substituting the </w:t>
      </w:r>
      <w:r w:rsidR="00DC3A17">
        <w:rPr>
          <w:b/>
          <w:u w:val="single"/>
        </w:rPr>
        <w:t>____</w:t>
      </w:r>
      <w:r w:rsidR="003E3EFB">
        <w:rPr>
          <w:b/>
          <w:u w:val="single"/>
        </w:rPr>
        <w:t>___</w:t>
      </w:r>
      <w:r w:rsidR="00DC3A17">
        <w:rPr>
          <w:b/>
          <w:u w:val="single"/>
        </w:rPr>
        <w:t>__</w:t>
      </w:r>
      <w:r w:rsidR="003E3EFB">
        <w:rPr>
          <w:b/>
          <w:u w:val="single"/>
        </w:rPr>
        <w:t>___</w:t>
      </w:r>
      <w:r w:rsidR="00DC3A17">
        <w:rPr>
          <w:b/>
          <w:u w:val="single"/>
        </w:rPr>
        <w:t>___</w:t>
      </w:r>
      <w:r>
        <w:rPr>
          <w:rFonts w:eastAsiaTheme="minorEastAsia"/>
        </w:rPr>
        <w:t xml:space="preserve">and the point </w:t>
      </w:r>
      <w:r w:rsidR="00DC3A17">
        <w:rPr>
          <w:b/>
          <w:u w:val="single"/>
        </w:rPr>
        <w:t>_____</w:t>
      </w:r>
      <w:r w:rsidR="003E3EFB">
        <w:rPr>
          <w:b/>
          <w:u w:val="single"/>
        </w:rPr>
        <w:t>____</w:t>
      </w:r>
      <w:r w:rsidR="00DC3A17">
        <w:rPr>
          <w:b/>
          <w:u w:val="single"/>
        </w:rPr>
        <w:t>____</w:t>
      </w:r>
      <w:r>
        <w:rPr>
          <w:rFonts w:eastAsiaTheme="minorEastAsia"/>
        </w:rPr>
        <w:t xml:space="preserve"> into the equation </w:t>
      </w:r>
      <w:r w:rsidR="00DC3A17">
        <w:rPr>
          <w:b/>
          <w:u w:val="single"/>
        </w:rPr>
        <w:t>_____</w:t>
      </w:r>
      <w:r w:rsidR="003E3EFB">
        <w:rPr>
          <w:b/>
          <w:u w:val="single"/>
        </w:rPr>
        <w:t>________</w:t>
      </w:r>
      <w:r w:rsidR="00DC3A17">
        <w:rPr>
          <w:b/>
          <w:u w:val="single"/>
        </w:rPr>
        <w:t>____</w:t>
      </w:r>
      <w:r>
        <w:rPr>
          <w:rFonts w:eastAsiaTheme="minorEastAsia"/>
        </w:rPr>
        <w:t>, and solving the equation for</w:t>
      </w:r>
      <w:r w:rsidRPr="0092075A">
        <w:rPr>
          <w:rFonts w:eastAsiaTheme="minorEastAsia"/>
          <w:b/>
          <w:u w:val="single"/>
        </w:rPr>
        <w:t xml:space="preserve"> </w:t>
      </w:r>
      <m:oMath>
        <m:r>
          <m:rPr>
            <m:sty m:val="b"/>
          </m:rPr>
          <w:rPr>
            <w:rFonts w:ascii="Cambria Math" w:hAnsi="Cambria Math"/>
            <w:u w:val="single"/>
          </w:rPr>
          <m:t>____________</m:t>
        </m:r>
        <m:r>
          <w:rPr>
            <w:rFonts w:ascii="Cambria Math" w:eastAsiaTheme="minorEastAsia" w:hAnsi="Cambria Math"/>
            <w:u w:val="single"/>
          </w:rPr>
          <m:t>.</m:t>
        </m:r>
      </m:oMath>
      <w:r w:rsidR="00D23C6D" w:rsidRPr="004F2AAF">
        <w:rPr>
          <w:rFonts w:eastAsiaTheme="minorEastAsia"/>
        </w:rPr>
        <w:t xml:space="preserve">  </w:t>
      </w:r>
    </w:p>
    <w:p w:rsidR="004F2AAF" w:rsidRPr="004F2AAF" w:rsidRDefault="004F2AAF" w:rsidP="004F2AAF">
      <w:pPr>
        <w:pStyle w:val="ListParagraph"/>
        <w:ind w:left="1440"/>
        <w:rPr>
          <w:rFonts w:eastAsiaTheme="minorEastAsia"/>
        </w:rPr>
      </w:pPr>
    </w:p>
    <w:p w:rsidR="00D23C6D" w:rsidRDefault="00D23C6D" w:rsidP="004F2AAF">
      <w:pPr>
        <w:spacing w:after="0"/>
      </w:pPr>
      <w:r>
        <w:t xml:space="preserve">Example 1: This data is from a survey that asked students how long they spent on math homework every night and their grade in math class. </w:t>
      </w:r>
      <w:r w:rsidR="004333F6">
        <w:t xml:space="preserve">Determine an approximate linear equation that models the data. </w:t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5"/>
        <w:gridCol w:w="462"/>
        <w:gridCol w:w="463"/>
        <w:gridCol w:w="463"/>
        <w:gridCol w:w="463"/>
        <w:gridCol w:w="463"/>
        <w:gridCol w:w="462"/>
        <w:gridCol w:w="463"/>
        <w:gridCol w:w="463"/>
        <w:gridCol w:w="463"/>
        <w:gridCol w:w="463"/>
      </w:tblGrid>
      <w:tr w:rsidR="00D23C6D" w:rsidTr="00D23C6D">
        <w:trPr>
          <w:trHeight w:val="292"/>
        </w:trPr>
        <w:tc>
          <w:tcPr>
            <w:tcW w:w="1085" w:type="dxa"/>
          </w:tcPr>
          <w:p w:rsidR="00D23C6D" w:rsidRDefault="00D23C6D" w:rsidP="00C26C7C">
            <w:r>
              <w:t>Student</w:t>
            </w:r>
          </w:p>
        </w:tc>
        <w:tc>
          <w:tcPr>
            <w:tcW w:w="462" w:type="dxa"/>
          </w:tcPr>
          <w:p w:rsidR="00D23C6D" w:rsidRDefault="00D23C6D" w:rsidP="00C26C7C">
            <w:r>
              <w:t>1</w:t>
            </w:r>
          </w:p>
        </w:tc>
        <w:tc>
          <w:tcPr>
            <w:tcW w:w="463" w:type="dxa"/>
          </w:tcPr>
          <w:p w:rsidR="00D23C6D" w:rsidRDefault="00D23C6D" w:rsidP="00C26C7C">
            <w:r>
              <w:t>2</w:t>
            </w:r>
          </w:p>
        </w:tc>
        <w:tc>
          <w:tcPr>
            <w:tcW w:w="463" w:type="dxa"/>
          </w:tcPr>
          <w:p w:rsidR="00D23C6D" w:rsidRDefault="00D23C6D" w:rsidP="00C26C7C">
            <w:r>
              <w:t>3</w:t>
            </w:r>
          </w:p>
        </w:tc>
        <w:tc>
          <w:tcPr>
            <w:tcW w:w="463" w:type="dxa"/>
          </w:tcPr>
          <w:p w:rsidR="00D23C6D" w:rsidRDefault="00D23C6D" w:rsidP="00C26C7C">
            <w:r>
              <w:t>4</w:t>
            </w:r>
          </w:p>
        </w:tc>
        <w:tc>
          <w:tcPr>
            <w:tcW w:w="463" w:type="dxa"/>
          </w:tcPr>
          <w:p w:rsidR="00D23C6D" w:rsidRDefault="00D23C6D" w:rsidP="00C26C7C">
            <w:r>
              <w:t>5</w:t>
            </w:r>
          </w:p>
        </w:tc>
        <w:tc>
          <w:tcPr>
            <w:tcW w:w="462" w:type="dxa"/>
          </w:tcPr>
          <w:p w:rsidR="00D23C6D" w:rsidRDefault="00D23C6D" w:rsidP="00C26C7C">
            <w:r>
              <w:t>6</w:t>
            </w:r>
          </w:p>
        </w:tc>
        <w:tc>
          <w:tcPr>
            <w:tcW w:w="463" w:type="dxa"/>
          </w:tcPr>
          <w:p w:rsidR="00D23C6D" w:rsidRDefault="00D23C6D" w:rsidP="00C26C7C">
            <w:r>
              <w:t>7</w:t>
            </w:r>
          </w:p>
        </w:tc>
        <w:tc>
          <w:tcPr>
            <w:tcW w:w="463" w:type="dxa"/>
          </w:tcPr>
          <w:p w:rsidR="00D23C6D" w:rsidRDefault="00D23C6D" w:rsidP="00C26C7C">
            <w:r>
              <w:t>8</w:t>
            </w:r>
          </w:p>
        </w:tc>
        <w:tc>
          <w:tcPr>
            <w:tcW w:w="463" w:type="dxa"/>
          </w:tcPr>
          <w:p w:rsidR="00D23C6D" w:rsidRDefault="00D23C6D" w:rsidP="00C26C7C">
            <w:r>
              <w:t>9</w:t>
            </w:r>
          </w:p>
        </w:tc>
        <w:tc>
          <w:tcPr>
            <w:tcW w:w="463" w:type="dxa"/>
          </w:tcPr>
          <w:p w:rsidR="00D23C6D" w:rsidRDefault="004F2AAF" w:rsidP="00C26C7C">
            <w:r w:rsidRPr="004333F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B79F559" wp14:editId="10C648C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17780</wp:posOffset>
                  </wp:positionV>
                  <wp:extent cx="2941320" cy="196659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" t="12558" r="3889" b="3232"/>
                          <a:stretch/>
                        </pic:blipFill>
                        <pic:spPr bwMode="auto">
                          <a:xfrm>
                            <a:off x="0" y="0"/>
                            <a:ext cx="2941320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C6D">
              <w:t>10</w:t>
            </w:r>
          </w:p>
        </w:tc>
      </w:tr>
      <w:tr w:rsidR="00D23C6D" w:rsidTr="00D23C6D">
        <w:trPr>
          <w:trHeight w:val="309"/>
        </w:trPr>
        <w:tc>
          <w:tcPr>
            <w:tcW w:w="1085" w:type="dxa"/>
          </w:tcPr>
          <w:p w:rsidR="00D23C6D" w:rsidRDefault="00D23C6D" w:rsidP="00C26C7C">
            <w:r>
              <w:t>Time in Minutes</w:t>
            </w:r>
          </w:p>
        </w:tc>
        <w:tc>
          <w:tcPr>
            <w:tcW w:w="462" w:type="dxa"/>
          </w:tcPr>
          <w:p w:rsidR="00D23C6D" w:rsidRDefault="00D23C6D" w:rsidP="00C26C7C">
            <w:r>
              <w:t>20</w:t>
            </w:r>
          </w:p>
        </w:tc>
        <w:tc>
          <w:tcPr>
            <w:tcW w:w="463" w:type="dxa"/>
          </w:tcPr>
          <w:p w:rsidR="00D23C6D" w:rsidRDefault="00D23C6D" w:rsidP="00C26C7C">
            <w:r>
              <w:t>30</w:t>
            </w:r>
          </w:p>
        </w:tc>
        <w:tc>
          <w:tcPr>
            <w:tcW w:w="463" w:type="dxa"/>
          </w:tcPr>
          <w:p w:rsidR="00D23C6D" w:rsidRDefault="00D23C6D" w:rsidP="00C26C7C">
            <w:r>
              <w:t>0</w:t>
            </w:r>
          </w:p>
        </w:tc>
        <w:tc>
          <w:tcPr>
            <w:tcW w:w="463" w:type="dxa"/>
          </w:tcPr>
          <w:p w:rsidR="00D23C6D" w:rsidRDefault="00D23C6D" w:rsidP="00C26C7C">
            <w:r>
              <w:t>40</w:t>
            </w:r>
          </w:p>
        </w:tc>
        <w:tc>
          <w:tcPr>
            <w:tcW w:w="463" w:type="dxa"/>
          </w:tcPr>
          <w:p w:rsidR="00D23C6D" w:rsidRDefault="00D23C6D" w:rsidP="00C26C7C">
            <w:r>
              <w:t>25</w:t>
            </w:r>
          </w:p>
        </w:tc>
        <w:tc>
          <w:tcPr>
            <w:tcW w:w="462" w:type="dxa"/>
          </w:tcPr>
          <w:p w:rsidR="00D23C6D" w:rsidRDefault="00D23C6D" w:rsidP="00C26C7C">
            <w:r>
              <w:t>15</w:t>
            </w:r>
          </w:p>
        </w:tc>
        <w:tc>
          <w:tcPr>
            <w:tcW w:w="463" w:type="dxa"/>
          </w:tcPr>
          <w:p w:rsidR="00D23C6D" w:rsidRDefault="00D23C6D" w:rsidP="00C26C7C">
            <w:r>
              <w:t>10</w:t>
            </w:r>
          </w:p>
        </w:tc>
        <w:tc>
          <w:tcPr>
            <w:tcW w:w="463" w:type="dxa"/>
          </w:tcPr>
          <w:p w:rsidR="00D23C6D" w:rsidRDefault="00D23C6D" w:rsidP="00C26C7C">
            <w:r>
              <w:t>45</w:t>
            </w:r>
          </w:p>
        </w:tc>
        <w:tc>
          <w:tcPr>
            <w:tcW w:w="463" w:type="dxa"/>
          </w:tcPr>
          <w:p w:rsidR="00D23C6D" w:rsidRDefault="00D23C6D" w:rsidP="00C26C7C">
            <w:r>
              <w:t>30</w:t>
            </w:r>
          </w:p>
        </w:tc>
        <w:tc>
          <w:tcPr>
            <w:tcW w:w="463" w:type="dxa"/>
          </w:tcPr>
          <w:p w:rsidR="00D23C6D" w:rsidRDefault="00D23C6D" w:rsidP="00C26C7C">
            <w:r>
              <w:t>25</w:t>
            </w:r>
          </w:p>
        </w:tc>
      </w:tr>
      <w:tr w:rsidR="00D23C6D" w:rsidTr="00D23C6D">
        <w:trPr>
          <w:trHeight w:val="309"/>
        </w:trPr>
        <w:tc>
          <w:tcPr>
            <w:tcW w:w="1085" w:type="dxa"/>
          </w:tcPr>
          <w:p w:rsidR="00D23C6D" w:rsidRDefault="00D23C6D" w:rsidP="00C26C7C">
            <w:r>
              <w:t>Math Grade</w:t>
            </w:r>
          </w:p>
        </w:tc>
        <w:tc>
          <w:tcPr>
            <w:tcW w:w="462" w:type="dxa"/>
          </w:tcPr>
          <w:p w:rsidR="00D23C6D" w:rsidRDefault="00D23C6D" w:rsidP="00C26C7C">
            <w:r>
              <w:t>87</w:t>
            </w:r>
          </w:p>
        </w:tc>
        <w:tc>
          <w:tcPr>
            <w:tcW w:w="463" w:type="dxa"/>
          </w:tcPr>
          <w:p w:rsidR="00D23C6D" w:rsidRDefault="00D23C6D" w:rsidP="00C26C7C">
            <w:r>
              <w:t>90</w:t>
            </w:r>
          </w:p>
        </w:tc>
        <w:tc>
          <w:tcPr>
            <w:tcW w:w="463" w:type="dxa"/>
          </w:tcPr>
          <w:p w:rsidR="00D23C6D" w:rsidRDefault="00D23C6D" w:rsidP="00C26C7C">
            <w:r>
              <w:t>60</w:t>
            </w:r>
          </w:p>
        </w:tc>
        <w:tc>
          <w:tcPr>
            <w:tcW w:w="463" w:type="dxa"/>
          </w:tcPr>
          <w:p w:rsidR="00D23C6D" w:rsidRDefault="00D23C6D" w:rsidP="00C26C7C">
            <w:r>
              <w:t>91</w:t>
            </w:r>
          </w:p>
        </w:tc>
        <w:tc>
          <w:tcPr>
            <w:tcW w:w="463" w:type="dxa"/>
          </w:tcPr>
          <w:p w:rsidR="00D23C6D" w:rsidRDefault="00D23C6D" w:rsidP="00C26C7C">
            <w:r>
              <w:t>87</w:t>
            </w:r>
          </w:p>
        </w:tc>
        <w:tc>
          <w:tcPr>
            <w:tcW w:w="462" w:type="dxa"/>
          </w:tcPr>
          <w:p w:rsidR="00D23C6D" w:rsidRDefault="00D23C6D" w:rsidP="00C26C7C">
            <w:r>
              <w:t>85</w:t>
            </w:r>
          </w:p>
        </w:tc>
        <w:tc>
          <w:tcPr>
            <w:tcW w:w="463" w:type="dxa"/>
          </w:tcPr>
          <w:p w:rsidR="00D23C6D" w:rsidRDefault="00D23C6D" w:rsidP="00C26C7C">
            <w:r>
              <w:t>80</w:t>
            </w:r>
          </w:p>
        </w:tc>
        <w:tc>
          <w:tcPr>
            <w:tcW w:w="463" w:type="dxa"/>
          </w:tcPr>
          <w:p w:rsidR="00D23C6D" w:rsidRDefault="00D23C6D" w:rsidP="00C26C7C">
            <w:r>
              <w:t>94</w:t>
            </w:r>
          </w:p>
        </w:tc>
        <w:tc>
          <w:tcPr>
            <w:tcW w:w="463" w:type="dxa"/>
          </w:tcPr>
          <w:p w:rsidR="00D23C6D" w:rsidRDefault="00D23C6D" w:rsidP="00C26C7C">
            <w:r>
              <w:t>95</w:t>
            </w:r>
          </w:p>
        </w:tc>
        <w:tc>
          <w:tcPr>
            <w:tcW w:w="463" w:type="dxa"/>
          </w:tcPr>
          <w:p w:rsidR="00D23C6D" w:rsidRDefault="00D23C6D" w:rsidP="00C26C7C">
            <w:r>
              <w:t>93</w:t>
            </w:r>
          </w:p>
        </w:tc>
      </w:tr>
    </w:tbl>
    <w:p w:rsidR="00D23C6D" w:rsidRDefault="00D23C6D" w:rsidP="00D23C6D">
      <w:pPr>
        <w:tabs>
          <w:tab w:val="left" w:pos="3510"/>
        </w:tabs>
      </w:pPr>
    </w:p>
    <w:p w:rsidR="00D23C6D" w:rsidRDefault="00D23C6D" w:rsidP="00D23C6D">
      <w:pPr>
        <w:tabs>
          <w:tab w:val="left" w:pos="3510"/>
        </w:tabs>
      </w:pPr>
    </w:p>
    <w:p w:rsidR="00D23C6D" w:rsidRDefault="00D23C6D" w:rsidP="00D23C6D">
      <w:pPr>
        <w:tabs>
          <w:tab w:val="left" w:pos="3510"/>
        </w:tabs>
      </w:pPr>
    </w:p>
    <w:p w:rsidR="004333F6" w:rsidRDefault="004333F6" w:rsidP="00D23C6D"/>
    <w:p w:rsidR="00D23C6D" w:rsidRDefault="00D23C6D" w:rsidP="00D23C6D">
      <w:pPr>
        <w:spacing w:after="0"/>
      </w:pPr>
    </w:p>
    <w:p w:rsidR="00D23C6D" w:rsidRDefault="00D23C6D" w:rsidP="00D23C6D">
      <w:pPr>
        <w:spacing w:after="0"/>
      </w:pPr>
      <w:r>
        <w:t xml:space="preserve">Example 2: Data was collected from a local group that meets once a month to clean up trash at a local park. They recorded the amount of time that it took to clean up the park and the number of volunteers that they had working that day.  </w:t>
      </w:r>
      <w:r w:rsidR="004333F6">
        <w:t>Determine an approximate linear equation that models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488"/>
        <w:gridCol w:w="495"/>
        <w:gridCol w:w="488"/>
        <w:gridCol w:w="495"/>
        <w:gridCol w:w="495"/>
        <w:gridCol w:w="488"/>
        <w:gridCol w:w="495"/>
        <w:gridCol w:w="495"/>
      </w:tblGrid>
      <w:tr w:rsidR="00D23C6D" w:rsidTr="004333F6">
        <w:trPr>
          <w:trHeight w:val="300"/>
        </w:trPr>
        <w:tc>
          <w:tcPr>
            <w:tcW w:w="1361" w:type="dxa"/>
          </w:tcPr>
          <w:p w:rsidR="00D23C6D" w:rsidRDefault="00D23C6D" w:rsidP="00C26C7C">
            <w:r>
              <w:t>Number of workers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10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8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7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12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8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6</w:t>
            </w:r>
          </w:p>
        </w:tc>
        <w:tc>
          <w:tcPr>
            <w:tcW w:w="488" w:type="dxa"/>
          </w:tcPr>
          <w:p w:rsidR="00D23C6D" w:rsidRDefault="004F2AAF" w:rsidP="004F2AAF">
            <w:pPr>
              <w:jc w:val="center"/>
            </w:pPr>
            <w:r w:rsidRPr="004333F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D63244C" wp14:editId="0F74702C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140970</wp:posOffset>
                  </wp:positionV>
                  <wp:extent cx="2950210" cy="1949450"/>
                  <wp:effectExtent l="0" t="0" r="254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" t="14036" r="3610" b="2486"/>
                          <a:stretch/>
                        </pic:blipFill>
                        <pic:spPr bwMode="auto">
                          <a:xfrm>
                            <a:off x="0" y="0"/>
                            <a:ext cx="295021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C6D">
              <w:t>9</w:t>
            </w:r>
          </w:p>
        </w:tc>
      </w:tr>
      <w:tr w:rsidR="00D23C6D" w:rsidTr="004333F6">
        <w:trPr>
          <w:trHeight w:val="300"/>
        </w:trPr>
        <w:tc>
          <w:tcPr>
            <w:tcW w:w="1361" w:type="dxa"/>
          </w:tcPr>
          <w:p w:rsidR="00D23C6D" w:rsidRDefault="00D23C6D" w:rsidP="00C26C7C">
            <w:r>
              <w:t>Time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4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2.1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2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1.6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2.6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2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2.4</w:t>
            </w:r>
          </w:p>
        </w:tc>
        <w:tc>
          <w:tcPr>
            <w:tcW w:w="488" w:type="dxa"/>
          </w:tcPr>
          <w:p w:rsidR="00D23C6D" w:rsidRDefault="00D23C6D" w:rsidP="004F2AAF">
            <w:pPr>
              <w:jc w:val="center"/>
            </w:pPr>
            <w:r>
              <w:t>1.9</w:t>
            </w:r>
          </w:p>
        </w:tc>
      </w:tr>
    </w:tbl>
    <w:p w:rsidR="00D23C6D" w:rsidRDefault="00D23C6D" w:rsidP="00D23C6D">
      <w:pPr>
        <w:rPr>
          <w:noProof/>
        </w:rPr>
      </w:pPr>
    </w:p>
    <w:p w:rsidR="00D23C6D" w:rsidRDefault="00D23C6D" w:rsidP="00D23C6D"/>
    <w:p w:rsidR="00D23C6D" w:rsidRDefault="004F2AAF" w:rsidP="00D23C6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324952</wp:posOffset>
                </wp:positionV>
                <wp:extent cx="189769" cy="189781"/>
                <wp:effectExtent l="0" t="0" r="127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69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75.75pt;margin-top:25.6pt;width:14.95pt;height:14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" fillcolor="white [3212]" stroked="f" strokeweight="2pt"/>
            </w:pict>
          </mc:Fallback>
        </mc:AlternateContent>
      </w:r>
    </w:p>
    <w:p w:rsidR="00D23C6D" w:rsidRDefault="00D23C6D" w:rsidP="00D23C6D"/>
    <w:p w:rsidR="00D23C6D" w:rsidRPr="003550B8" w:rsidRDefault="00D23C6D" w:rsidP="00D23C6D">
      <w:pPr>
        <w:rPr>
          <w:b/>
        </w:rPr>
      </w:pPr>
      <w:r w:rsidRPr="003550B8">
        <w:rPr>
          <w:b/>
        </w:rPr>
        <w:lastRenderedPageBreak/>
        <w:t>Independent Practice</w:t>
      </w:r>
    </w:p>
    <w:p w:rsidR="00D23C6D" w:rsidRDefault="00D23C6D" w:rsidP="00D23C6D">
      <w:pPr>
        <w:pStyle w:val="ListParagraph"/>
        <w:numPr>
          <w:ilvl w:val="0"/>
          <w:numId w:val="1"/>
        </w:numPr>
        <w:spacing w:after="0"/>
      </w:pPr>
      <w:r>
        <w:t xml:space="preserve">Data from the first 10 games for a baseball team are provided in the table. </w:t>
      </w:r>
      <w:r w:rsidR="004333F6">
        <w:t>Determine an approximate linear equation that models the data.</w:t>
      </w:r>
    </w:p>
    <w:tbl>
      <w:tblPr>
        <w:tblStyle w:val="TableGrid"/>
        <w:tblW w:w="0" w:type="auto"/>
        <w:tblInd w:w="872" w:type="dxa"/>
        <w:tblLook w:val="04A0" w:firstRow="1" w:lastRow="0" w:firstColumn="1" w:lastColumn="0" w:noHBand="0" w:noVBand="1"/>
      </w:tblPr>
      <w:tblGrid>
        <w:gridCol w:w="95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D23C6D" w:rsidTr="004333F6">
        <w:trPr>
          <w:trHeight w:val="263"/>
        </w:trPr>
        <w:tc>
          <w:tcPr>
            <w:tcW w:w="956" w:type="dxa"/>
          </w:tcPr>
          <w:p w:rsidR="00D23C6D" w:rsidRDefault="00D23C6D" w:rsidP="00C26C7C">
            <w:r>
              <w:t xml:space="preserve">Game </w:t>
            </w:r>
          </w:p>
        </w:tc>
        <w:tc>
          <w:tcPr>
            <w:tcW w:w="553" w:type="dxa"/>
          </w:tcPr>
          <w:p w:rsidR="00D23C6D" w:rsidRDefault="00D23C6D" w:rsidP="00C26C7C">
            <w:r>
              <w:t>1</w:t>
            </w:r>
          </w:p>
        </w:tc>
        <w:tc>
          <w:tcPr>
            <w:tcW w:w="553" w:type="dxa"/>
          </w:tcPr>
          <w:p w:rsidR="00D23C6D" w:rsidRDefault="00D23C6D" w:rsidP="00C26C7C">
            <w:r>
              <w:t>2</w:t>
            </w:r>
          </w:p>
        </w:tc>
        <w:tc>
          <w:tcPr>
            <w:tcW w:w="553" w:type="dxa"/>
          </w:tcPr>
          <w:p w:rsidR="00D23C6D" w:rsidRDefault="00D23C6D" w:rsidP="00C26C7C">
            <w:r>
              <w:t>3</w:t>
            </w:r>
          </w:p>
        </w:tc>
        <w:tc>
          <w:tcPr>
            <w:tcW w:w="553" w:type="dxa"/>
          </w:tcPr>
          <w:p w:rsidR="00D23C6D" w:rsidRDefault="00D23C6D" w:rsidP="00C26C7C">
            <w:r>
              <w:t>4</w:t>
            </w:r>
          </w:p>
        </w:tc>
        <w:tc>
          <w:tcPr>
            <w:tcW w:w="553" w:type="dxa"/>
          </w:tcPr>
          <w:p w:rsidR="00D23C6D" w:rsidRDefault="00D23C6D" w:rsidP="00C26C7C">
            <w:r>
              <w:t>5</w:t>
            </w:r>
          </w:p>
        </w:tc>
        <w:tc>
          <w:tcPr>
            <w:tcW w:w="553" w:type="dxa"/>
          </w:tcPr>
          <w:p w:rsidR="00D23C6D" w:rsidRDefault="00D23C6D" w:rsidP="00C26C7C">
            <w:r>
              <w:t>6</w:t>
            </w:r>
          </w:p>
        </w:tc>
        <w:tc>
          <w:tcPr>
            <w:tcW w:w="553" w:type="dxa"/>
          </w:tcPr>
          <w:p w:rsidR="00D23C6D" w:rsidRDefault="00D23C6D" w:rsidP="00C26C7C">
            <w:r>
              <w:t>7</w:t>
            </w:r>
          </w:p>
        </w:tc>
        <w:tc>
          <w:tcPr>
            <w:tcW w:w="553" w:type="dxa"/>
          </w:tcPr>
          <w:p w:rsidR="00D23C6D" w:rsidRDefault="00D23C6D" w:rsidP="00C26C7C">
            <w:r>
              <w:t>8</w:t>
            </w:r>
          </w:p>
        </w:tc>
        <w:tc>
          <w:tcPr>
            <w:tcW w:w="553" w:type="dxa"/>
          </w:tcPr>
          <w:p w:rsidR="00D23C6D" w:rsidRDefault="00D23C6D" w:rsidP="00C26C7C">
            <w:r>
              <w:t>9</w:t>
            </w:r>
          </w:p>
        </w:tc>
        <w:tc>
          <w:tcPr>
            <w:tcW w:w="553" w:type="dxa"/>
          </w:tcPr>
          <w:p w:rsidR="00D23C6D" w:rsidRDefault="00D23C6D" w:rsidP="00C26C7C">
            <w:r>
              <w:t>10</w:t>
            </w:r>
          </w:p>
        </w:tc>
      </w:tr>
      <w:tr w:rsidR="00D23C6D" w:rsidTr="004333F6">
        <w:trPr>
          <w:trHeight w:val="246"/>
        </w:trPr>
        <w:tc>
          <w:tcPr>
            <w:tcW w:w="956" w:type="dxa"/>
          </w:tcPr>
          <w:p w:rsidR="00D23C6D" w:rsidRDefault="00D23C6D" w:rsidP="00C26C7C">
            <w:r>
              <w:t>Hits</w:t>
            </w:r>
          </w:p>
        </w:tc>
        <w:tc>
          <w:tcPr>
            <w:tcW w:w="553" w:type="dxa"/>
          </w:tcPr>
          <w:p w:rsidR="00D23C6D" w:rsidRDefault="00D23C6D" w:rsidP="00C26C7C">
            <w:r>
              <w:t>10</w:t>
            </w:r>
          </w:p>
        </w:tc>
        <w:tc>
          <w:tcPr>
            <w:tcW w:w="553" w:type="dxa"/>
          </w:tcPr>
          <w:p w:rsidR="00D23C6D" w:rsidRDefault="00D23C6D" w:rsidP="00C26C7C">
            <w:r>
              <w:t>8</w:t>
            </w:r>
          </w:p>
        </w:tc>
        <w:tc>
          <w:tcPr>
            <w:tcW w:w="553" w:type="dxa"/>
          </w:tcPr>
          <w:p w:rsidR="00D23C6D" w:rsidRDefault="00D23C6D" w:rsidP="00C26C7C">
            <w:r>
              <w:t>15</w:t>
            </w:r>
          </w:p>
        </w:tc>
        <w:tc>
          <w:tcPr>
            <w:tcW w:w="553" w:type="dxa"/>
          </w:tcPr>
          <w:p w:rsidR="00D23C6D" w:rsidRDefault="00D23C6D" w:rsidP="00C26C7C">
            <w:r>
              <w:t>18</w:t>
            </w:r>
          </w:p>
        </w:tc>
        <w:tc>
          <w:tcPr>
            <w:tcW w:w="553" w:type="dxa"/>
          </w:tcPr>
          <w:p w:rsidR="00D23C6D" w:rsidRDefault="00D23C6D" w:rsidP="00C26C7C">
            <w:r>
              <w:t>12</w:t>
            </w:r>
          </w:p>
        </w:tc>
        <w:tc>
          <w:tcPr>
            <w:tcW w:w="553" w:type="dxa"/>
          </w:tcPr>
          <w:p w:rsidR="00D23C6D" w:rsidRDefault="00D23C6D" w:rsidP="00C26C7C">
            <w:r>
              <w:t>9</w:t>
            </w:r>
          </w:p>
        </w:tc>
        <w:tc>
          <w:tcPr>
            <w:tcW w:w="553" w:type="dxa"/>
          </w:tcPr>
          <w:p w:rsidR="00D23C6D" w:rsidRDefault="00D23C6D" w:rsidP="00C26C7C">
            <w:r>
              <w:t>7</w:t>
            </w:r>
          </w:p>
        </w:tc>
        <w:tc>
          <w:tcPr>
            <w:tcW w:w="553" w:type="dxa"/>
          </w:tcPr>
          <w:p w:rsidR="00D23C6D" w:rsidRDefault="00D23C6D" w:rsidP="00C26C7C">
            <w:r>
              <w:t>9</w:t>
            </w:r>
          </w:p>
        </w:tc>
        <w:tc>
          <w:tcPr>
            <w:tcW w:w="553" w:type="dxa"/>
          </w:tcPr>
          <w:p w:rsidR="00D23C6D" w:rsidRDefault="00D23C6D" w:rsidP="00C26C7C">
            <w:r>
              <w:t>14</w:t>
            </w:r>
          </w:p>
        </w:tc>
        <w:tc>
          <w:tcPr>
            <w:tcW w:w="553" w:type="dxa"/>
          </w:tcPr>
          <w:p w:rsidR="00D23C6D" w:rsidRDefault="00D23C6D" w:rsidP="00C26C7C">
            <w:r>
              <w:t>15</w:t>
            </w:r>
          </w:p>
        </w:tc>
      </w:tr>
      <w:tr w:rsidR="00D23C6D" w:rsidTr="004333F6">
        <w:trPr>
          <w:trHeight w:val="279"/>
        </w:trPr>
        <w:tc>
          <w:tcPr>
            <w:tcW w:w="956" w:type="dxa"/>
          </w:tcPr>
          <w:p w:rsidR="00D23C6D" w:rsidRDefault="00D23C6D" w:rsidP="00C26C7C">
            <w:r>
              <w:t xml:space="preserve">Runs </w:t>
            </w:r>
          </w:p>
        </w:tc>
        <w:tc>
          <w:tcPr>
            <w:tcW w:w="553" w:type="dxa"/>
          </w:tcPr>
          <w:p w:rsidR="00D23C6D" w:rsidRDefault="00D23C6D" w:rsidP="00C26C7C">
            <w:r>
              <w:t>4</w:t>
            </w:r>
          </w:p>
        </w:tc>
        <w:tc>
          <w:tcPr>
            <w:tcW w:w="553" w:type="dxa"/>
          </w:tcPr>
          <w:p w:rsidR="00D23C6D" w:rsidRDefault="00D23C6D" w:rsidP="00C26C7C">
            <w:r>
              <w:t>3</w:t>
            </w:r>
          </w:p>
        </w:tc>
        <w:tc>
          <w:tcPr>
            <w:tcW w:w="553" w:type="dxa"/>
          </w:tcPr>
          <w:p w:rsidR="00D23C6D" w:rsidRDefault="00D23C6D" w:rsidP="00C26C7C">
            <w:r>
              <w:t>7</w:t>
            </w:r>
          </w:p>
        </w:tc>
        <w:tc>
          <w:tcPr>
            <w:tcW w:w="553" w:type="dxa"/>
          </w:tcPr>
          <w:p w:rsidR="00D23C6D" w:rsidRDefault="00D23C6D" w:rsidP="00C26C7C">
            <w:r>
              <w:t>6</w:t>
            </w:r>
          </w:p>
        </w:tc>
        <w:tc>
          <w:tcPr>
            <w:tcW w:w="553" w:type="dxa"/>
          </w:tcPr>
          <w:p w:rsidR="00D23C6D" w:rsidRDefault="00D23C6D" w:rsidP="00C26C7C">
            <w:r>
              <w:t>5</w:t>
            </w:r>
          </w:p>
        </w:tc>
        <w:tc>
          <w:tcPr>
            <w:tcW w:w="553" w:type="dxa"/>
          </w:tcPr>
          <w:p w:rsidR="00D23C6D" w:rsidRDefault="00D23C6D" w:rsidP="00C26C7C">
            <w:r>
              <w:t>4</w:t>
            </w:r>
          </w:p>
        </w:tc>
        <w:tc>
          <w:tcPr>
            <w:tcW w:w="553" w:type="dxa"/>
          </w:tcPr>
          <w:p w:rsidR="00D23C6D" w:rsidRDefault="00D23C6D" w:rsidP="00C26C7C">
            <w:r>
              <w:t>1</w:t>
            </w:r>
          </w:p>
        </w:tc>
        <w:tc>
          <w:tcPr>
            <w:tcW w:w="553" w:type="dxa"/>
          </w:tcPr>
          <w:p w:rsidR="00D23C6D" w:rsidRDefault="00D23C6D" w:rsidP="00C26C7C">
            <w:r>
              <w:t>2</w:t>
            </w:r>
          </w:p>
        </w:tc>
        <w:tc>
          <w:tcPr>
            <w:tcW w:w="553" w:type="dxa"/>
          </w:tcPr>
          <w:p w:rsidR="00D23C6D" w:rsidRDefault="00D23C6D" w:rsidP="00C26C7C">
            <w:r>
              <w:t>8</w:t>
            </w:r>
          </w:p>
        </w:tc>
        <w:tc>
          <w:tcPr>
            <w:tcW w:w="553" w:type="dxa"/>
          </w:tcPr>
          <w:p w:rsidR="00D23C6D" w:rsidRDefault="00D23C6D" w:rsidP="00C26C7C">
            <w:r>
              <w:t>6</w:t>
            </w:r>
          </w:p>
        </w:tc>
      </w:tr>
    </w:tbl>
    <w:p w:rsidR="00D23C6D" w:rsidRDefault="00D23C6D" w:rsidP="00D23C6D">
      <w:pPr>
        <w:spacing w:after="0"/>
        <w:rPr>
          <w:noProof/>
        </w:rPr>
      </w:pPr>
    </w:p>
    <w:p w:rsidR="00D23C6D" w:rsidRDefault="00D23C6D" w:rsidP="00D23C6D">
      <w:pPr>
        <w:spacing w:after="0"/>
      </w:pPr>
    </w:p>
    <w:p w:rsidR="00E312C1" w:rsidRDefault="00E312C1" w:rsidP="00D23C6D">
      <w:pPr>
        <w:spacing w:after="0"/>
      </w:pPr>
      <w:r w:rsidRPr="00E312C1">
        <w:rPr>
          <w:noProof/>
        </w:rPr>
        <w:drawing>
          <wp:anchor distT="0" distB="0" distL="114300" distR="114300" simplePos="0" relativeHeight="251676672" behindDoc="0" locked="0" layoutInCell="1" allowOverlap="1" wp14:anchorId="11B00BF5" wp14:editId="29C766A2">
            <wp:simplePos x="0" y="0"/>
            <wp:positionH relativeFrom="column">
              <wp:posOffset>1448435</wp:posOffset>
            </wp:positionH>
            <wp:positionV relativeFrom="paragraph">
              <wp:posOffset>78105</wp:posOffset>
            </wp:positionV>
            <wp:extent cx="2958465" cy="1949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04" r="3056" b="3300"/>
                    <a:stretch/>
                  </pic:blipFill>
                  <pic:spPr bwMode="auto">
                    <a:xfrm>
                      <a:off x="0" y="0"/>
                      <a:ext cx="295846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6D" w:rsidRDefault="00D23C6D" w:rsidP="00D23C6D">
      <w:pPr>
        <w:spacing w:after="0"/>
      </w:pPr>
    </w:p>
    <w:p w:rsidR="004F2AAF" w:rsidRDefault="004F2AAF" w:rsidP="00D23C6D">
      <w:pPr>
        <w:spacing w:after="0"/>
      </w:pPr>
    </w:p>
    <w:p w:rsidR="004F2AAF" w:rsidRDefault="004F2AAF" w:rsidP="00D23C6D">
      <w:pPr>
        <w:spacing w:after="0"/>
      </w:pPr>
    </w:p>
    <w:p w:rsidR="00D23C6D" w:rsidRDefault="00D23C6D" w:rsidP="00D23C6D">
      <w:pPr>
        <w:spacing w:after="0"/>
      </w:pPr>
    </w:p>
    <w:p w:rsidR="004333F6" w:rsidRDefault="004333F6" w:rsidP="00D23C6D">
      <w:pPr>
        <w:spacing w:after="0"/>
      </w:pPr>
      <w:bookmarkStart w:id="0" w:name="_GoBack"/>
      <w:bookmarkEnd w:id="0"/>
    </w:p>
    <w:p w:rsidR="004333F6" w:rsidRDefault="004333F6" w:rsidP="00D23C6D">
      <w:pPr>
        <w:spacing w:after="0"/>
      </w:pPr>
    </w:p>
    <w:p w:rsidR="004333F6" w:rsidRDefault="004333F6" w:rsidP="00D23C6D">
      <w:pPr>
        <w:spacing w:after="0"/>
      </w:pPr>
    </w:p>
    <w:p w:rsidR="004333F6" w:rsidRDefault="004333F6" w:rsidP="00D23C6D">
      <w:pPr>
        <w:spacing w:after="0"/>
      </w:pPr>
    </w:p>
    <w:p w:rsidR="004333F6" w:rsidRDefault="004F2AAF" w:rsidP="00D23C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1449238</wp:posOffset>
                </wp:positionH>
                <wp:positionV relativeFrom="paragraph">
                  <wp:posOffset>124807</wp:posOffset>
                </wp:positionV>
                <wp:extent cx="232913" cy="207034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4.1pt;margin-top:9.85pt;width:18.35pt;height: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" fillcolor="white [3212]" stroked="f" strokeweight="2pt"/>
            </w:pict>
          </mc:Fallback>
        </mc:AlternateContent>
      </w:r>
    </w:p>
    <w:p w:rsidR="004333F6" w:rsidRDefault="004333F6" w:rsidP="00D23C6D">
      <w:pPr>
        <w:spacing w:after="0"/>
      </w:pPr>
    </w:p>
    <w:p w:rsidR="004333F6" w:rsidRDefault="004333F6" w:rsidP="00D23C6D">
      <w:pPr>
        <w:spacing w:after="0"/>
      </w:pPr>
    </w:p>
    <w:p w:rsidR="004333F6" w:rsidRDefault="004333F6" w:rsidP="00D23C6D">
      <w:pPr>
        <w:spacing w:after="0"/>
      </w:pPr>
    </w:p>
    <w:p w:rsidR="00D23C6D" w:rsidRDefault="00D23C6D" w:rsidP="00D23C6D">
      <w:pPr>
        <w:spacing w:after="0"/>
      </w:pPr>
    </w:p>
    <w:p w:rsidR="00D23C6D" w:rsidRDefault="00D23C6D" w:rsidP="00D23C6D">
      <w:pPr>
        <w:spacing w:after="0"/>
      </w:pPr>
    </w:p>
    <w:p w:rsidR="00D23C6D" w:rsidRDefault="00D23C6D" w:rsidP="00D23C6D">
      <w:pPr>
        <w:pStyle w:val="ListParagraph"/>
        <w:numPr>
          <w:ilvl w:val="0"/>
          <w:numId w:val="1"/>
        </w:numPr>
        <w:spacing w:after="0"/>
      </w:pPr>
      <w:r>
        <w:t xml:space="preserve">Data from the first 10 games for a basketball team are provided in the table. </w:t>
      </w:r>
      <w:r w:rsidR="004333F6">
        <w:t>Determine an approximate linear equation that models the data.</w:t>
      </w:r>
    </w:p>
    <w:tbl>
      <w:tblPr>
        <w:tblStyle w:val="TableGrid"/>
        <w:tblpPr w:leftFromText="180" w:rightFromText="180" w:vertAnchor="text" w:horzAnchor="page" w:tblpX="2432" w:tblpY="42"/>
        <w:tblW w:w="0" w:type="auto"/>
        <w:tblLook w:val="04A0" w:firstRow="1" w:lastRow="0" w:firstColumn="1" w:lastColumn="0" w:noHBand="0" w:noVBand="1"/>
      </w:tblPr>
      <w:tblGrid>
        <w:gridCol w:w="1119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4F2AAF" w:rsidTr="004F2AAF">
        <w:trPr>
          <w:trHeight w:val="277"/>
        </w:trPr>
        <w:tc>
          <w:tcPr>
            <w:tcW w:w="1119" w:type="dxa"/>
          </w:tcPr>
          <w:p w:rsidR="004F2AAF" w:rsidRDefault="004F2AAF" w:rsidP="004F2AAF">
            <w:r>
              <w:t>Game</w:t>
            </w:r>
          </w:p>
        </w:tc>
        <w:tc>
          <w:tcPr>
            <w:tcW w:w="523" w:type="dxa"/>
          </w:tcPr>
          <w:p w:rsidR="004F2AAF" w:rsidRDefault="004F2AAF" w:rsidP="004F2AAF">
            <w:r>
              <w:t>1</w:t>
            </w:r>
          </w:p>
        </w:tc>
        <w:tc>
          <w:tcPr>
            <w:tcW w:w="523" w:type="dxa"/>
          </w:tcPr>
          <w:p w:rsidR="004F2AAF" w:rsidRDefault="004F2AAF" w:rsidP="004F2AAF">
            <w:r>
              <w:t>2</w:t>
            </w:r>
          </w:p>
        </w:tc>
        <w:tc>
          <w:tcPr>
            <w:tcW w:w="523" w:type="dxa"/>
          </w:tcPr>
          <w:p w:rsidR="004F2AAF" w:rsidRDefault="004F2AAF" w:rsidP="004F2AAF">
            <w:r>
              <w:t>3</w:t>
            </w:r>
          </w:p>
        </w:tc>
        <w:tc>
          <w:tcPr>
            <w:tcW w:w="523" w:type="dxa"/>
          </w:tcPr>
          <w:p w:rsidR="004F2AAF" w:rsidRDefault="004F2AAF" w:rsidP="004F2AAF">
            <w:r>
              <w:t>4</w:t>
            </w:r>
          </w:p>
        </w:tc>
        <w:tc>
          <w:tcPr>
            <w:tcW w:w="524" w:type="dxa"/>
          </w:tcPr>
          <w:p w:rsidR="004F2AAF" w:rsidRDefault="004F2AAF" w:rsidP="004F2AAF">
            <w:r>
              <w:t>5</w:t>
            </w:r>
          </w:p>
        </w:tc>
        <w:tc>
          <w:tcPr>
            <w:tcW w:w="524" w:type="dxa"/>
          </w:tcPr>
          <w:p w:rsidR="004F2AAF" w:rsidRDefault="004F2AAF" w:rsidP="004F2AAF">
            <w:r>
              <w:t>6</w:t>
            </w:r>
          </w:p>
        </w:tc>
        <w:tc>
          <w:tcPr>
            <w:tcW w:w="524" w:type="dxa"/>
          </w:tcPr>
          <w:p w:rsidR="004F2AAF" w:rsidRDefault="004F2AAF" w:rsidP="004F2AAF">
            <w:r>
              <w:t>7</w:t>
            </w:r>
          </w:p>
        </w:tc>
        <w:tc>
          <w:tcPr>
            <w:tcW w:w="524" w:type="dxa"/>
          </w:tcPr>
          <w:p w:rsidR="004F2AAF" w:rsidRDefault="004F2AAF" w:rsidP="004F2AAF">
            <w:r>
              <w:t>8</w:t>
            </w:r>
          </w:p>
        </w:tc>
        <w:tc>
          <w:tcPr>
            <w:tcW w:w="524" w:type="dxa"/>
          </w:tcPr>
          <w:p w:rsidR="004F2AAF" w:rsidRDefault="004F2AAF" w:rsidP="004F2AAF">
            <w:r>
              <w:t>9</w:t>
            </w:r>
          </w:p>
        </w:tc>
        <w:tc>
          <w:tcPr>
            <w:tcW w:w="524" w:type="dxa"/>
          </w:tcPr>
          <w:p w:rsidR="004F2AAF" w:rsidRDefault="004F2AAF" w:rsidP="004F2AAF">
            <w:r>
              <w:t>10</w:t>
            </w:r>
          </w:p>
        </w:tc>
      </w:tr>
      <w:tr w:rsidR="004F2AAF" w:rsidTr="004F2AAF">
        <w:trPr>
          <w:trHeight w:val="295"/>
        </w:trPr>
        <w:tc>
          <w:tcPr>
            <w:tcW w:w="1119" w:type="dxa"/>
          </w:tcPr>
          <w:p w:rsidR="004F2AAF" w:rsidRDefault="004F2AAF" w:rsidP="004F2AAF">
            <w:r>
              <w:t>Turnovers</w:t>
            </w:r>
          </w:p>
        </w:tc>
        <w:tc>
          <w:tcPr>
            <w:tcW w:w="523" w:type="dxa"/>
          </w:tcPr>
          <w:p w:rsidR="004F2AAF" w:rsidRDefault="004F2AAF" w:rsidP="004F2AAF">
            <w:r>
              <w:t>10</w:t>
            </w:r>
          </w:p>
        </w:tc>
        <w:tc>
          <w:tcPr>
            <w:tcW w:w="523" w:type="dxa"/>
          </w:tcPr>
          <w:p w:rsidR="004F2AAF" w:rsidRDefault="004F2AAF" w:rsidP="004F2AAF">
            <w:r>
              <w:t>15</w:t>
            </w:r>
          </w:p>
        </w:tc>
        <w:tc>
          <w:tcPr>
            <w:tcW w:w="523" w:type="dxa"/>
          </w:tcPr>
          <w:p w:rsidR="004F2AAF" w:rsidRDefault="004F2AAF" w:rsidP="004F2AAF">
            <w:r>
              <w:t>8</w:t>
            </w:r>
          </w:p>
        </w:tc>
        <w:tc>
          <w:tcPr>
            <w:tcW w:w="523" w:type="dxa"/>
          </w:tcPr>
          <w:p w:rsidR="004F2AAF" w:rsidRDefault="004F2AAF" w:rsidP="004F2AAF">
            <w:r>
              <w:t>12</w:t>
            </w:r>
          </w:p>
        </w:tc>
        <w:tc>
          <w:tcPr>
            <w:tcW w:w="524" w:type="dxa"/>
          </w:tcPr>
          <w:p w:rsidR="004F2AAF" w:rsidRDefault="004F2AAF" w:rsidP="004F2AAF">
            <w:r>
              <w:t>14</w:t>
            </w:r>
          </w:p>
        </w:tc>
        <w:tc>
          <w:tcPr>
            <w:tcW w:w="524" w:type="dxa"/>
          </w:tcPr>
          <w:p w:rsidR="004F2AAF" w:rsidRDefault="004F2AAF" w:rsidP="004F2AAF">
            <w:r>
              <w:t>10</w:t>
            </w:r>
          </w:p>
        </w:tc>
        <w:tc>
          <w:tcPr>
            <w:tcW w:w="524" w:type="dxa"/>
          </w:tcPr>
          <w:p w:rsidR="004F2AAF" w:rsidRDefault="004F2AAF" w:rsidP="004F2AAF">
            <w:r>
              <w:t>11</w:t>
            </w:r>
          </w:p>
        </w:tc>
        <w:tc>
          <w:tcPr>
            <w:tcW w:w="524" w:type="dxa"/>
          </w:tcPr>
          <w:p w:rsidR="004F2AAF" w:rsidRDefault="004F2AAF" w:rsidP="004F2AAF">
            <w:r>
              <w:t>13</w:t>
            </w:r>
          </w:p>
        </w:tc>
        <w:tc>
          <w:tcPr>
            <w:tcW w:w="524" w:type="dxa"/>
          </w:tcPr>
          <w:p w:rsidR="004F2AAF" w:rsidRDefault="004F2AAF" w:rsidP="004F2AAF">
            <w:r>
              <w:t>9</w:t>
            </w:r>
          </w:p>
        </w:tc>
        <w:tc>
          <w:tcPr>
            <w:tcW w:w="524" w:type="dxa"/>
          </w:tcPr>
          <w:p w:rsidR="004F2AAF" w:rsidRDefault="004F2AAF" w:rsidP="004F2AAF">
            <w:r>
              <w:t>20</w:t>
            </w:r>
          </w:p>
        </w:tc>
      </w:tr>
      <w:tr w:rsidR="004F2AAF" w:rsidTr="004F2AAF">
        <w:trPr>
          <w:trHeight w:val="295"/>
        </w:trPr>
        <w:tc>
          <w:tcPr>
            <w:tcW w:w="1119" w:type="dxa"/>
          </w:tcPr>
          <w:p w:rsidR="004F2AAF" w:rsidRDefault="004F2AAF" w:rsidP="004F2AAF">
            <w:r>
              <w:t>Points</w:t>
            </w:r>
          </w:p>
        </w:tc>
        <w:tc>
          <w:tcPr>
            <w:tcW w:w="523" w:type="dxa"/>
          </w:tcPr>
          <w:p w:rsidR="004F2AAF" w:rsidRDefault="004F2AAF" w:rsidP="004F2AAF">
            <w:r>
              <w:t>60</w:t>
            </w:r>
          </w:p>
        </w:tc>
        <w:tc>
          <w:tcPr>
            <w:tcW w:w="523" w:type="dxa"/>
          </w:tcPr>
          <w:p w:rsidR="004F2AAF" w:rsidRDefault="004F2AAF" w:rsidP="004F2AAF">
            <w:r>
              <w:t>48</w:t>
            </w:r>
          </w:p>
        </w:tc>
        <w:tc>
          <w:tcPr>
            <w:tcW w:w="523" w:type="dxa"/>
          </w:tcPr>
          <w:p w:rsidR="004F2AAF" w:rsidRDefault="004F2AAF" w:rsidP="004F2AAF">
            <w:r>
              <w:t>60</w:t>
            </w:r>
          </w:p>
        </w:tc>
        <w:tc>
          <w:tcPr>
            <w:tcW w:w="523" w:type="dxa"/>
          </w:tcPr>
          <w:p w:rsidR="004F2AAF" w:rsidRDefault="004F2AAF" w:rsidP="004F2AAF">
            <w:r>
              <w:t>55</w:t>
            </w:r>
          </w:p>
        </w:tc>
        <w:tc>
          <w:tcPr>
            <w:tcW w:w="524" w:type="dxa"/>
          </w:tcPr>
          <w:p w:rsidR="004F2AAF" w:rsidRDefault="004F2AAF" w:rsidP="004F2AAF">
            <w:r>
              <w:t>56</w:t>
            </w:r>
          </w:p>
        </w:tc>
        <w:tc>
          <w:tcPr>
            <w:tcW w:w="524" w:type="dxa"/>
          </w:tcPr>
          <w:p w:rsidR="004F2AAF" w:rsidRDefault="004F2AAF" w:rsidP="004F2AAF">
            <w:r>
              <w:t>59</w:t>
            </w:r>
          </w:p>
        </w:tc>
        <w:tc>
          <w:tcPr>
            <w:tcW w:w="524" w:type="dxa"/>
          </w:tcPr>
          <w:p w:rsidR="004F2AAF" w:rsidRDefault="004F2AAF" w:rsidP="004F2AAF">
            <w:r>
              <w:t>61</w:t>
            </w:r>
          </w:p>
        </w:tc>
        <w:tc>
          <w:tcPr>
            <w:tcW w:w="524" w:type="dxa"/>
          </w:tcPr>
          <w:p w:rsidR="004F2AAF" w:rsidRDefault="004F2AAF" w:rsidP="004F2AAF">
            <w:r>
              <w:t>54</w:t>
            </w:r>
          </w:p>
        </w:tc>
        <w:tc>
          <w:tcPr>
            <w:tcW w:w="524" w:type="dxa"/>
          </w:tcPr>
          <w:p w:rsidR="004F2AAF" w:rsidRDefault="004F2AAF" w:rsidP="004F2AAF">
            <w:r>
              <w:t>63</w:t>
            </w:r>
          </w:p>
        </w:tc>
        <w:tc>
          <w:tcPr>
            <w:tcW w:w="524" w:type="dxa"/>
          </w:tcPr>
          <w:p w:rsidR="004F2AAF" w:rsidRDefault="004F2AAF" w:rsidP="004F2AAF">
            <w:r>
              <w:t>40</w:t>
            </w:r>
          </w:p>
        </w:tc>
      </w:tr>
    </w:tbl>
    <w:p w:rsidR="00D23C6D" w:rsidRDefault="00D23C6D" w:rsidP="00D23C6D">
      <w:pPr>
        <w:rPr>
          <w:noProof/>
        </w:rPr>
      </w:pPr>
    </w:p>
    <w:p w:rsidR="00D23C6D" w:rsidRDefault="00D23C6D" w:rsidP="00D23C6D"/>
    <w:p w:rsidR="00D23C6D" w:rsidRDefault="004F2AAF" w:rsidP="00D23C6D">
      <w:r w:rsidRPr="004F2AAF">
        <w:rPr>
          <w:noProof/>
        </w:rPr>
        <w:drawing>
          <wp:anchor distT="0" distB="0" distL="114300" distR="114300" simplePos="0" relativeHeight="251672576" behindDoc="0" locked="0" layoutInCell="1" allowOverlap="1" wp14:anchorId="25B91D43" wp14:editId="49A46A08">
            <wp:simplePos x="0" y="0"/>
            <wp:positionH relativeFrom="column">
              <wp:posOffset>1223729</wp:posOffset>
            </wp:positionH>
            <wp:positionV relativeFrom="paragraph">
              <wp:posOffset>78033</wp:posOffset>
            </wp:positionV>
            <wp:extent cx="2984500" cy="1897380"/>
            <wp:effectExtent l="0" t="0" r="635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5830" r="2222" b="3194"/>
                    <a:stretch/>
                  </pic:blipFill>
                  <pic:spPr bwMode="auto">
                    <a:xfrm>
                      <a:off x="0" y="0"/>
                      <a:ext cx="2984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6D" w:rsidRDefault="00D23C6D" w:rsidP="00D23C6D">
      <w:pPr>
        <w:rPr>
          <w:noProof/>
        </w:rPr>
      </w:pPr>
    </w:p>
    <w:p w:rsidR="004F2AAF" w:rsidRDefault="004F2AAF" w:rsidP="00D23C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B2508" wp14:editId="33B851C3">
                <wp:simplePos x="0" y="0"/>
                <wp:positionH relativeFrom="column">
                  <wp:posOffset>4079875</wp:posOffset>
                </wp:positionH>
                <wp:positionV relativeFrom="paragraph">
                  <wp:posOffset>161290</wp:posOffset>
                </wp:positionV>
                <wp:extent cx="215265" cy="26733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1.25pt;margin-top:12.7pt;width:16.95pt;height:2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" fillcolor="white [3212]" stroked="f" strokeweight="2pt"/>
            </w:pict>
          </mc:Fallback>
        </mc:AlternateContent>
      </w:r>
    </w:p>
    <w:p w:rsidR="00D23C6D" w:rsidRDefault="00D23C6D" w:rsidP="00D23C6D"/>
    <w:p w:rsidR="00D23C6D" w:rsidRDefault="00D23C6D" w:rsidP="00D23C6D"/>
    <w:sectPr w:rsidR="00D23C6D" w:rsidSect="00D23C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F73"/>
    <w:multiLevelType w:val="hybridMultilevel"/>
    <w:tmpl w:val="A5AA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0455"/>
    <w:multiLevelType w:val="hybridMultilevel"/>
    <w:tmpl w:val="C35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A"/>
    <w:rsid w:val="003550B8"/>
    <w:rsid w:val="003E3EFB"/>
    <w:rsid w:val="004333F6"/>
    <w:rsid w:val="004871CD"/>
    <w:rsid w:val="004F2AAF"/>
    <w:rsid w:val="0061523A"/>
    <w:rsid w:val="0092075A"/>
    <w:rsid w:val="00A63DD6"/>
    <w:rsid w:val="00D23C6D"/>
    <w:rsid w:val="00DC3A17"/>
    <w:rsid w:val="00E312C1"/>
    <w:rsid w:val="00E522F4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6D"/>
    <w:pPr>
      <w:ind w:left="720"/>
      <w:contextualSpacing/>
    </w:pPr>
  </w:style>
  <w:style w:type="table" w:styleId="TableGrid">
    <w:name w:val="Table Grid"/>
    <w:basedOn w:val="TableNormal"/>
    <w:uiPriority w:val="59"/>
    <w:rsid w:val="00D2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3C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3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6D"/>
    <w:pPr>
      <w:ind w:left="720"/>
      <w:contextualSpacing/>
    </w:pPr>
  </w:style>
  <w:style w:type="table" w:styleId="TableGrid">
    <w:name w:val="Table Grid"/>
    <w:basedOn w:val="TableNormal"/>
    <w:uiPriority w:val="59"/>
    <w:rsid w:val="00D2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3C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3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Stacey Johnson</cp:lastModifiedBy>
  <cp:revision>5</cp:revision>
  <dcterms:created xsi:type="dcterms:W3CDTF">2014-02-02T15:01:00Z</dcterms:created>
  <dcterms:modified xsi:type="dcterms:W3CDTF">2014-02-05T00:42:00Z</dcterms:modified>
</cp:coreProperties>
</file>